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64A2C" w14:textId="2D781E68" w:rsidR="002A4A29" w:rsidRDefault="002A4A29" w:rsidP="002A4A29">
      <w:pPr>
        <w:pStyle w:val="NoSpacing"/>
        <w:jc w:val="center"/>
        <w:rPr>
          <w:b/>
          <w:bCs/>
          <w:sz w:val="16"/>
          <w:szCs w:val="16"/>
        </w:rPr>
      </w:pPr>
      <w:r>
        <w:rPr>
          <w:noProof/>
          <w:sz w:val="28"/>
          <w:szCs w:val="28"/>
        </w:rPr>
        <w:drawing>
          <wp:inline distT="0" distB="0" distL="0" distR="0" wp14:anchorId="743337A5" wp14:editId="5D7CE0C2">
            <wp:extent cx="3683000" cy="542220"/>
            <wp:effectExtent l="0" t="0" r="0" b="0"/>
            <wp:docPr id="1962111817"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111817" name="Picture 3" descr="A blue and white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1864" cy="593581"/>
                    </a:xfrm>
                    <a:prstGeom prst="rect">
                      <a:avLst/>
                    </a:prstGeom>
                    <a:noFill/>
                  </pic:spPr>
                </pic:pic>
              </a:graphicData>
            </a:graphic>
          </wp:inline>
        </w:drawing>
      </w:r>
    </w:p>
    <w:p w14:paraId="07602444" w14:textId="77777777" w:rsidR="002A4A29" w:rsidRDefault="002A4A29" w:rsidP="00325735">
      <w:pPr>
        <w:pStyle w:val="NoSpacing"/>
        <w:rPr>
          <w:b/>
          <w:bCs/>
          <w:sz w:val="16"/>
          <w:szCs w:val="16"/>
        </w:rPr>
      </w:pPr>
    </w:p>
    <w:p w14:paraId="7C84F452" w14:textId="339572C1" w:rsidR="00325735" w:rsidRPr="00325735" w:rsidRDefault="00325735" w:rsidP="00325735">
      <w:pPr>
        <w:pStyle w:val="NoSpacing"/>
        <w:rPr>
          <w:b/>
          <w:bCs/>
        </w:rPr>
      </w:pPr>
      <w:r w:rsidRPr="00325735">
        <w:rPr>
          <w:b/>
          <w:bCs/>
        </w:rPr>
        <w:t>Rhode Island T.F. Green International Airport (PVD)</w:t>
      </w:r>
    </w:p>
    <w:p w14:paraId="52ED365B" w14:textId="53CBEC13" w:rsidR="008C585C" w:rsidRPr="008C585C" w:rsidRDefault="008C585C" w:rsidP="008C585C">
      <w:pPr>
        <w:autoSpaceDE w:val="0"/>
        <w:autoSpaceDN w:val="0"/>
        <w:spacing w:after="0" w:line="240" w:lineRule="auto"/>
        <w:rPr>
          <w:rFonts w:ascii="Calibri" w:eastAsia="Times New Roman" w:hAnsi="Calibri" w:cs="Times New Roman"/>
        </w:rPr>
      </w:pPr>
      <w:r w:rsidRPr="008C585C">
        <w:rPr>
          <w:rFonts w:ascii="Calibri" w:eastAsia="Times New Roman" w:hAnsi="Calibri" w:cs="Times New Roman"/>
        </w:rPr>
        <w:t>For those flying into Rhode Island, Warwick's Rhode Island T.F. Green International Airport (PVD) is only 10 minutes from downtown Providence and is conveniently located right off Interstate 95. Well known for ease of traveler access, affordable parking, and faster security lines</w:t>
      </w:r>
      <w:r w:rsidR="00B234C4">
        <w:rPr>
          <w:rFonts w:ascii="Calibri" w:eastAsia="Times New Roman" w:hAnsi="Calibri" w:cs="Times New Roman"/>
        </w:rPr>
        <w:t xml:space="preserve">, </w:t>
      </w:r>
      <w:r w:rsidR="00B234C4" w:rsidRPr="00B234C4">
        <w:rPr>
          <w:rFonts w:ascii="Calibri" w:eastAsia="Times New Roman" w:hAnsi="Calibri" w:cs="Times New Roman"/>
        </w:rPr>
        <w:t>Rhode Island T.F. Green International Airport (PVD) was named the No. 1 airport in the U.S. in Travel + Leisure’s World’s Best Awards for 2025. The airport continues to be voted one of the top 10 airports in the nation in Condé Nast Traveler’s annual Readers’ Choice Awards, as well as one of the “Best Small Airports” in the country in USA Today’s 10BestReaders’ Choice Awards.</w:t>
      </w:r>
      <w:r w:rsidR="00B234C4">
        <w:rPr>
          <w:rFonts w:ascii="Calibri" w:eastAsia="Times New Roman" w:hAnsi="Calibri" w:cs="Times New Roman"/>
        </w:rPr>
        <w:t xml:space="preserve"> </w:t>
      </w:r>
      <w:r w:rsidRPr="008C585C">
        <w:rPr>
          <w:rFonts w:ascii="Calibri" w:eastAsia="Times New Roman" w:hAnsi="Calibri" w:cs="Times New Roman"/>
        </w:rPr>
        <w:t xml:space="preserve">Green features up to 100 nonstop flights daily via major carriers. For more information, visit </w:t>
      </w:r>
      <w:hyperlink r:id="rId5" w:history="1">
        <w:r w:rsidRPr="008C585C">
          <w:rPr>
            <w:rStyle w:val="Hyperlink"/>
            <w:rFonts w:ascii="Calibri" w:eastAsia="Times New Roman" w:hAnsi="Calibri" w:cs="Times New Roman"/>
            <w:color w:val="0070C0"/>
          </w:rPr>
          <w:t>flyri.com</w:t>
        </w:r>
      </w:hyperlink>
      <w:r w:rsidRPr="008C585C">
        <w:rPr>
          <w:rFonts w:ascii="Calibri" w:eastAsia="Times New Roman" w:hAnsi="Calibri" w:cs="Times New Roman"/>
        </w:rPr>
        <w:t xml:space="preserve"> or call 401-691-2000.</w:t>
      </w:r>
    </w:p>
    <w:p w14:paraId="2CA61C43" w14:textId="77777777" w:rsidR="00325735" w:rsidRPr="00325735" w:rsidRDefault="00325735" w:rsidP="00325735">
      <w:pPr>
        <w:autoSpaceDE w:val="0"/>
        <w:autoSpaceDN w:val="0"/>
        <w:spacing w:after="0" w:line="240" w:lineRule="auto"/>
        <w:rPr>
          <w:rFonts w:ascii="Calibri" w:eastAsia="Times New Roman" w:hAnsi="Calibri" w:cs="Times New Roman"/>
        </w:rPr>
      </w:pPr>
    </w:p>
    <w:p w14:paraId="7B96F607" w14:textId="26F774BF" w:rsidR="00325735" w:rsidRPr="00325735" w:rsidRDefault="00325735" w:rsidP="00325735">
      <w:pPr>
        <w:autoSpaceDE w:val="0"/>
        <w:autoSpaceDN w:val="0"/>
        <w:spacing w:after="0" w:line="240" w:lineRule="auto"/>
        <w:rPr>
          <w:rFonts w:ascii="Calibri" w:eastAsia="Times New Roman" w:hAnsi="Calibri" w:cs="Times New Roman"/>
        </w:rPr>
      </w:pPr>
      <w:r w:rsidRPr="00325735">
        <w:rPr>
          <w:rFonts w:ascii="Calibri" w:eastAsia="Times New Roman" w:hAnsi="Calibri" w:cs="Times New Roman"/>
        </w:rPr>
        <w:t>The airport's eco-friendly</w:t>
      </w:r>
      <w:r w:rsidR="00E05ABE" w:rsidRPr="008C585C">
        <w:rPr>
          <w:rFonts w:ascii="Calibri" w:eastAsia="Times New Roman" w:hAnsi="Calibri" w:cs="Times New Roman"/>
          <w:color w:val="0070C0"/>
        </w:rPr>
        <w:t xml:space="preserve"> </w:t>
      </w:r>
      <w:hyperlink r:id="rId6" w:history="1">
        <w:proofErr w:type="spellStart"/>
        <w:r w:rsidR="00C1099B" w:rsidRPr="008C585C">
          <w:rPr>
            <w:rStyle w:val="Hyperlink"/>
            <w:rFonts w:ascii="Calibri" w:eastAsia="Times New Roman" w:hAnsi="Calibri" w:cs="Times New Roman"/>
            <w:color w:val="0070C0"/>
          </w:rPr>
          <w:t>InterLink</w:t>
        </w:r>
        <w:proofErr w:type="spellEnd"/>
      </w:hyperlink>
      <w:r w:rsidR="00C1099B" w:rsidRPr="00E05ABE">
        <w:rPr>
          <w:rFonts w:ascii="Calibri" w:eastAsia="Times New Roman" w:hAnsi="Calibri" w:cs="Times New Roman"/>
          <w:color w:val="000099"/>
        </w:rPr>
        <w:t xml:space="preserve"> </w:t>
      </w:r>
      <w:r w:rsidRPr="00325735">
        <w:rPr>
          <w:rFonts w:ascii="Calibri" w:eastAsia="Times New Roman" w:hAnsi="Calibri" w:cs="Times New Roman"/>
        </w:rPr>
        <w:t xml:space="preserve">hub </w:t>
      </w:r>
      <w:r w:rsidR="00C1099B" w:rsidRPr="00C1099B">
        <w:rPr>
          <w:rFonts w:ascii="Calibri" w:eastAsia="Times New Roman" w:hAnsi="Calibri" w:cs="Times New Roman"/>
        </w:rPr>
        <w:t xml:space="preserve">offers passengers a variety of transportation options. Conveniently housing a rental car facility, public transportation services, and rail connections to Providence, the </w:t>
      </w:r>
      <w:proofErr w:type="spellStart"/>
      <w:r w:rsidR="00C1099B" w:rsidRPr="00C1099B">
        <w:rPr>
          <w:rFonts w:ascii="Calibri" w:eastAsia="Times New Roman" w:hAnsi="Calibri" w:cs="Times New Roman"/>
        </w:rPr>
        <w:t>InterLink</w:t>
      </w:r>
      <w:proofErr w:type="spellEnd"/>
      <w:r w:rsidR="00C1099B" w:rsidRPr="00C1099B">
        <w:rPr>
          <w:rFonts w:ascii="Calibri" w:eastAsia="Times New Roman" w:hAnsi="Calibri" w:cs="Times New Roman"/>
        </w:rPr>
        <w:t xml:space="preserve"> ensures ease, affordability, and accessibility for travelers.</w:t>
      </w:r>
    </w:p>
    <w:p w14:paraId="69695384" w14:textId="77777777" w:rsidR="00325735" w:rsidRPr="00325735" w:rsidRDefault="00325735" w:rsidP="00325735">
      <w:pPr>
        <w:autoSpaceDE w:val="0"/>
        <w:autoSpaceDN w:val="0"/>
        <w:spacing w:after="0" w:line="240" w:lineRule="auto"/>
        <w:rPr>
          <w:rFonts w:ascii="Calibri" w:eastAsia="Times New Roman" w:hAnsi="Calibri" w:cs="Times New Roman"/>
        </w:rPr>
      </w:pPr>
    </w:p>
    <w:p w14:paraId="43A8059B" w14:textId="4CA71A26" w:rsidR="00325735" w:rsidRPr="00325735" w:rsidRDefault="00325735" w:rsidP="00325735">
      <w:pPr>
        <w:pStyle w:val="NoSpacing"/>
        <w:rPr>
          <w:b/>
          <w:bCs/>
        </w:rPr>
      </w:pPr>
      <w:r w:rsidRPr="00325735">
        <w:rPr>
          <w:b/>
          <w:bCs/>
        </w:rPr>
        <w:t>Airlines Serving Rhode Island T.F. Green International Airport (PVD) &amp; Their</w:t>
      </w:r>
      <w:r w:rsidR="00193233">
        <w:rPr>
          <w:b/>
          <w:bCs/>
        </w:rPr>
        <w:t xml:space="preserve"> </w:t>
      </w:r>
      <w:r w:rsidR="009009D6">
        <w:rPr>
          <w:b/>
          <w:bCs/>
        </w:rPr>
        <w:t xml:space="preserve">Nonstop </w:t>
      </w:r>
      <w:r w:rsidRPr="00325735">
        <w:rPr>
          <w:b/>
          <w:bCs/>
        </w:rPr>
        <w:t>Markets</w:t>
      </w:r>
    </w:p>
    <w:p w14:paraId="1FEBD45E" w14:textId="3ACB58B8" w:rsidR="00325735" w:rsidRPr="008C585C" w:rsidRDefault="003C2982" w:rsidP="00325735">
      <w:pPr>
        <w:pStyle w:val="NoSpacing"/>
        <w:rPr>
          <w:rFonts w:cs="Calibri"/>
          <w:color w:val="0070C0"/>
        </w:rPr>
      </w:pPr>
      <w:hyperlink r:id="rId7" w:history="1">
        <w:r w:rsidRPr="008C585C">
          <w:rPr>
            <w:rStyle w:val="Hyperlink"/>
            <w:rFonts w:cs="Calibri"/>
            <w:color w:val="0070C0"/>
          </w:rPr>
          <w:t>Allegiant Airlines</w:t>
        </w:r>
      </w:hyperlink>
      <w:r w:rsidRPr="008C585C">
        <w:rPr>
          <w:rFonts w:cs="Calibri"/>
          <w:color w:val="0070C0"/>
          <w:u w:val="single"/>
        </w:rPr>
        <w:t xml:space="preserve"> </w:t>
      </w:r>
    </w:p>
    <w:p w14:paraId="353ED172"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Reservations - (702) 505-8888</w:t>
      </w:r>
    </w:p>
    <w:p w14:paraId="45F5DE34" w14:textId="464DEF62"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Markets Served (nonstop) </w:t>
      </w:r>
      <w:r w:rsidR="004C7B95">
        <w:rPr>
          <w:rFonts w:ascii="Calibri" w:eastAsia="Times New Roman" w:hAnsi="Calibri" w:cs="Calibri"/>
        </w:rPr>
        <w:t>–</w:t>
      </w:r>
      <w:r w:rsidRPr="00325735">
        <w:rPr>
          <w:rFonts w:ascii="Calibri" w:eastAsia="Times New Roman" w:hAnsi="Calibri" w:cs="Calibri"/>
        </w:rPr>
        <w:t xml:space="preserve"> </w:t>
      </w:r>
      <w:r w:rsidR="00863930">
        <w:rPr>
          <w:rFonts w:ascii="Calibri" w:eastAsia="Times New Roman" w:hAnsi="Calibri" w:cs="Calibri"/>
        </w:rPr>
        <w:t>Punta Gorda</w:t>
      </w:r>
    </w:p>
    <w:p w14:paraId="045A37ED"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Ticket Counter Hours:</w:t>
      </w:r>
    </w:p>
    <w:p w14:paraId="14203A12" w14:textId="2D22EC8D"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Opens 2 hours prior to departure and closes 45</w:t>
      </w:r>
      <w:r w:rsidR="004C7B95">
        <w:rPr>
          <w:rFonts w:ascii="Calibri" w:eastAsia="Times New Roman" w:hAnsi="Calibri" w:cs="Calibri"/>
        </w:rPr>
        <w:t xml:space="preserve"> </w:t>
      </w:r>
      <w:r w:rsidRPr="00325735">
        <w:rPr>
          <w:rFonts w:ascii="Calibri" w:eastAsia="Times New Roman" w:hAnsi="Calibri" w:cs="Calibri"/>
        </w:rPr>
        <w:t>prior to departure.</w:t>
      </w:r>
    </w:p>
    <w:p w14:paraId="33607625" w14:textId="77777777" w:rsidR="00325735" w:rsidRPr="00325735" w:rsidRDefault="00325735" w:rsidP="00325735">
      <w:pPr>
        <w:spacing w:after="0" w:line="240" w:lineRule="auto"/>
        <w:rPr>
          <w:rFonts w:ascii="Calibri" w:eastAsia="Times New Roman" w:hAnsi="Calibri" w:cs="Calibri"/>
        </w:rPr>
      </w:pPr>
    </w:p>
    <w:p w14:paraId="16A1265C" w14:textId="7C7B7BA5" w:rsidR="00325735" w:rsidRPr="008C585C" w:rsidRDefault="003C2982" w:rsidP="00325735">
      <w:pPr>
        <w:spacing w:after="0" w:line="240" w:lineRule="auto"/>
        <w:rPr>
          <w:rFonts w:ascii="Calibri" w:eastAsia="Times New Roman" w:hAnsi="Calibri" w:cs="Calibri"/>
          <w:color w:val="0070C0"/>
        </w:rPr>
      </w:pPr>
      <w:hyperlink r:id="rId8" w:history="1">
        <w:r w:rsidRPr="008C585C">
          <w:rPr>
            <w:rStyle w:val="Hyperlink"/>
            <w:rFonts w:ascii="Calibri" w:eastAsia="Times New Roman" w:hAnsi="Calibri" w:cs="Calibri"/>
            <w:color w:val="0070C0"/>
          </w:rPr>
          <w:t>American Airlines</w:t>
        </w:r>
      </w:hyperlink>
    </w:p>
    <w:p w14:paraId="3F4964C0"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Reservations - (800) 433-7300</w:t>
      </w:r>
    </w:p>
    <w:p w14:paraId="7DAADE9B" w14:textId="136C109A"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Markets Served (nonstop) - Charlotte, Chicago</w:t>
      </w:r>
      <w:r w:rsidR="008239B9">
        <w:rPr>
          <w:rFonts w:ascii="Calibri" w:eastAsia="Times New Roman" w:hAnsi="Calibri" w:cs="Calibri"/>
        </w:rPr>
        <w:t xml:space="preserve"> </w:t>
      </w:r>
      <w:r w:rsidRPr="00325735">
        <w:rPr>
          <w:rFonts w:ascii="Calibri" w:eastAsia="Times New Roman" w:hAnsi="Calibri" w:cs="Calibri"/>
        </w:rPr>
        <w:t>O'Hare, Philadelphia, and Washington National</w:t>
      </w:r>
    </w:p>
    <w:p w14:paraId="1F2ADDBE"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Ticket Counter Hours:</w:t>
      </w:r>
    </w:p>
    <w:p w14:paraId="4A897832" w14:textId="0B527232"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Opens 2 hours prior to departure and closes</w:t>
      </w:r>
      <w:r w:rsidR="00863930">
        <w:rPr>
          <w:rFonts w:ascii="Calibri" w:eastAsia="Times New Roman" w:hAnsi="Calibri" w:cs="Calibri"/>
        </w:rPr>
        <w:t xml:space="preserve"> 30</w:t>
      </w:r>
      <w:r w:rsidRPr="00325735">
        <w:rPr>
          <w:rFonts w:ascii="Calibri" w:eastAsia="Times New Roman" w:hAnsi="Calibri" w:cs="Calibri"/>
        </w:rPr>
        <w:t xml:space="preserve"> minutes prior to departure.</w:t>
      </w:r>
    </w:p>
    <w:p w14:paraId="16D4FC85" w14:textId="77777777" w:rsidR="00325735" w:rsidRPr="00325735" w:rsidRDefault="00325735" w:rsidP="00325735">
      <w:pPr>
        <w:spacing w:after="0" w:line="240" w:lineRule="auto"/>
        <w:rPr>
          <w:rFonts w:ascii="Calibri" w:eastAsia="Times New Roman" w:hAnsi="Calibri" w:cs="Calibri"/>
        </w:rPr>
      </w:pPr>
    </w:p>
    <w:p w14:paraId="03E83271" w14:textId="3227BFE2" w:rsidR="00325735" w:rsidRPr="008C585C" w:rsidRDefault="003C2982" w:rsidP="00325735">
      <w:pPr>
        <w:spacing w:after="0" w:line="240" w:lineRule="auto"/>
        <w:rPr>
          <w:rFonts w:ascii="Calibri" w:eastAsia="Times New Roman" w:hAnsi="Calibri" w:cs="Calibri"/>
          <w:color w:val="0070C0"/>
        </w:rPr>
      </w:pPr>
      <w:hyperlink r:id="rId9" w:history="1">
        <w:r w:rsidRPr="008C585C">
          <w:rPr>
            <w:rStyle w:val="Hyperlink"/>
            <w:rFonts w:ascii="Calibri" w:eastAsia="Times New Roman" w:hAnsi="Calibri" w:cs="Calibri"/>
            <w:color w:val="0070C0"/>
          </w:rPr>
          <w:t>Breeze Airways</w:t>
        </w:r>
      </w:hyperlink>
      <w:r w:rsidRPr="008C585C">
        <w:rPr>
          <w:rFonts w:ascii="Calibri" w:eastAsia="Times New Roman" w:hAnsi="Calibri" w:cs="Calibri"/>
          <w:color w:val="0070C0"/>
          <w:u w:val="single"/>
        </w:rPr>
        <w:t xml:space="preserve"> </w:t>
      </w:r>
    </w:p>
    <w:p w14:paraId="7DE3CE65"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Reservations -</w:t>
      </w:r>
      <w:r w:rsidRPr="008C585C">
        <w:rPr>
          <w:rFonts w:ascii="Calibri" w:eastAsia="Times New Roman" w:hAnsi="Calibri" w:cs="Calibri"/>
          <w:color w:val="0070C0"/>
        </w:rPr>
        <w:t xml:space="preserve"> </w:t>
      </w:r>
      <w:hyperlink r:id="rId10" w:history="1">
        <w:r w:rsidRPr="008C585C">
          <w:rPr>
            <w:rFonts w:ascii="Calibri" w:eastAsia="Times New Roman" w:hAnsi="Calibri" w:cs="Calibri"/>
            <w:color w:val="0070C0"/>
            <w:u w:val="single"/>
          </w:rPr>
          <w:t>www.flybreeze.com</w:t>
        </w:r>
      </w:hyperlink>
      <w:r w:rsidRPr="00325735">
        <w:rPr>
          <w:rFonts w:ascii="Calibri" w:eastAsia="Times New Roman" w:hAnsi="Calibri" w:cs="Calibri"/>
        </w:rPr>
        <w:t xml:space="preserve"> or on the Breeze app</w:t>
      </w:r>
    </w:p>
    <w:p w14:paraId="2772057C" w14:textId="673544FA"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Markets Served (nonstop) – </w:t>
      </w:r>
      <w:r w:rsidR="00863930">
        <w:rPr>
          <w:rFonts w:ascii="Calibri" w:eastAsia="Times New Roman" w:hAnsi="Calibri" w:cs="Calibri"/>
        </w:rPr>
        <w:t xml:space="preserve">Cancun, Charleston, Cincinnati, Columbus, Daytona Beach, Denver, Fort Myers, Ft. Lauderdale, </w:t>
      </w:r>
      <w:r w:rsidR="006B3E3B">
        <w:rPr>
          <w:rFonts w:ascii="Calibri" w:eastAsia="Times New Roman" w:hAnsi="Calibri" w:cs="Calibri"/>
        </w:rPr>
        <w:t>Greenville</w:t>
      </w:r>
      <w:r w:rsidR="00863930">
        <w:rPr>
          <w:rFonts w:ascii="Calibri" w:eastAsia="Times New Roman" w:hAnsi="Calibri" w:cs="Calibri"/>
        </w:rPr>
        <w:t>-Spartanburg, Jacksonville, Key West, Los Angeles, Myrtle Beach, Norfolk, Orlando, Pensacola, Pittsburgh, Raleigh Durham, Richmond, San Diego, Sarasota, Savannah, Tampa, Vero Beach, West Palm Beach and Wilmington (NC)</w:t>
      </w:r>
    </w:p>
    <w:p w14:paraId="5C492536"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Ticket Counter Hours:</w:t>
      </w:r>
    </w:p>
    <w:p w14:paraId="7D25672C"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Opens 2 hours prior to departure and closes 45 minutes prior to departure.</w:t>
      </w:r>
    </w:p>
    <w:p w14:paraId="1EF40C08" w14:textId="77777777" w:rsidR="00325735" w:rsidRPr="00325735" w:rsidRDefault="00325735" w:rsidP="00325735">
      <w:pPr>
        <w:spacing w:after="0" w:line="240" w:lineRule="auto"/>
        <w:rPr>
          <w:rFonts w:ascii="Calibri" w:eastAsia="Times New Roman" w:hAnsi="Calibri" w:cs="Calibri"/>
        </w:rPr>
      </w:pPr>
    </w:p>
    <w:p w14:paraId="137E4AED" w14:textId="49A8344E" w:rsidR="00325735" w:rsidRPr="008C585C" w:rsidRDefault="003C2982" w:rsidP="00325735">
      <w:pPr>
        <w:spacing w:after="0" w:line="240" w:lineRule="auto"/>
        <w:rPr>
          <w:rFonts w:ascii="Calibri" w:eastAsia="Times New Roman" w:hAnsi="Calibri" w:cs="Calibri"/>
          <w:color w:val="0070C0"/>
        </w:rPr>
      </w:pPr>
      <w:hyperlink r:id="rId11" w:history="1">
        <w:r w:rsidRPr="008C585C">
          <w:rPr>
            <w:rStyle w:val="Hyperlink"/>
            <w:rFonts w:ascii="Calibri" w:eastAsia="Times New Roman" w:hAnsi="Calibri" w:cs="Calibri"/>
            <w:color w:val="0070C0"/>
          </w:rPr>
          <w:t>Delta Air Lines</w:t>
        </w:r>
      </w:hyperlink>
      <w:r w:rsidRPr="008C585C">
        <w:rPr>
          <w:rFonts w:ascii="Calibri" w:eastAsia="Times New Roman" w:hAnsi="Calibri" w:cs="Calibri"/>
          <w:color w:val="0070C0"/>
          <w:u w:val="single"/>
        </w:rPr>
        <w:t xml:space="preserve"> </w:t>
      </w:r>
    </w:p>
    <w:p w14:paraId="6F0D2C87"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Reservations - (800) 221-1212</w:t>
      </w:r>
    </w:p>
    <w:p w14:paraId="67722D5A" w14:textId="63AA00AA"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Markets Served (nonstop) - Atlanta, Detroit,</w:t>
      </w:r>
      <w:r w:rsidR="00863930">
        <w:rPr>
          <w:rFonts w:ascii="Calibri" w:eastAsia="Times New Roman" w:hAnsi="Calibri" w:cs="Calibri"/>
        </w:rPr>
        <w:t xml:space="preserve"> and</w:t>
      </w:r>
      <w:r w:rsidRPr="00325735">
        <w:rPr>
          <w:rFonts w:ascii="Calibri" w:eastAsia="Times New Roman" w:hAnsi="Calibri" w:cs="Calibri"/>
        </w:rPr>
        <w:t xml:space="preserve"> Minneapolis/St. Paul</w:t>
      </w:r>
      <w:r w:rsidR="00863930">
        <w:rPr>
          <w:rFonts w:ascii="Calibri" w:eastAsia="Times New Roman" w:hAnsi="Calibri" w:cs="Calibri"/>
        </w:rPr>
        <w:t>.</w:t>
      </w:r>
    </w:p>
    <w:p w14:paraId="2242CEB5"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Ticket Counter Hours:</w:t>
      </w:r>
    </w:p>
    <w:p w14:paraId="7800B6A4"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Opens 2 hours prior to departure and closes after last departure.</w:t>
      </w:r>
    </w:p>
    <w:p w14:paraId="3B137063" w14:textId="77777777" w:rsidR="00325735" w:rsidRPr="00325735" w:rsidRDefault="00325735" w:rsidP="00325735">
      <w:pPr>
        <w:spacing w:after="0" w:line="240" w:lineRule="auto"/>
        <w:rPr>
          <w:rFonts w:ascii="Calibri" w:eastAsia="Times New Roman" w:hAnsi="Calibri" w:cs="Calibri"/>
        </w:rPr>
      </w:pPr>
    </w:p>
    <w:p w14:paraId="03DBC71F" w14:textId="77777777" w:rsidR="008C585C" w:rsidRDefault="008C585C" w:rsidP="00325735">
      <w:pPr>
        <w:spacing w:after="0" w:line="240" w:lineRule="auto"/>
        <w:rPr>
          <w:color w:val="0070C0"/>
        </w:rPr>
      </w:pPr>
    </w:p>
    <w:p w14:paraId="411F9E62" w14:textId="77777777" w:rsidR="006B3E3B" w:rsidRDefault="006B3E3B" w:rsidP="00325735">
      <w:pPr>
        <w:spacing w:after="0" w:line="240" w:lineRule="auto"/>
      </w:pPr>
    </w:p>
    <w:p w14:paraId="73CB687E" w14:textId="1455F834" w:rsidR="00325735" w:rsidRPr="001123BB" w:rsidRDefault="00325735" w:rsidP="00325735">
      <w:pPr>
        <w:spacing w:after="0" w:line="240" w:lineRule="auto"/>
        <w:rPr>
          <w:rFonts w:ascii="Calibri" w:eastAsia="Times New Roman" w:hAnsi="Calibri" w:cs="Calibri"/>
          <w:color w:val="0070C0"/>
        </w:rPr>
      </w:pPr>
      <w:hyperlink r:id="rId12" w:history="1">
        <w:r w:rsidRPr="001123BB">
          <w:rPr>
            <w:rFonts w:ascii="Calibri" w:eastAsia="Times New Roman" w:hAnsi="Calibri" w:cs="Calibri"/>
            <w:color w:val="0070C0"/>
            <w:u w:val="single"/>
          </w:rPr>
          <w:t>JetBlue</w:t>
        </w:r>
      </w:hyperlink>
    </w:p>
    <w:p w14:paraId="5D74A481"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Reservations - (800) 538-2583</w:t>
      </w:r>
    </w:p>
    <w:p w14:paraId="5ED7D715" w14:textId="04092891"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Markets Served (nonstop) </w:t>
      </w:r>
      <w:r w:rsidR="00CB5307">
        <w:rPr>
          <w:rFonts w:ascii="Calibri" w:eastAsia="Times New Roman" w:hAnsi="Calibri" w:cs="Calibri"/>
        </w:rPr>
        <w:t>–</w:t>
      </w:r>
      <w:r w:rsidRPr="00325735">
        <w:rPr>
          <w:rFonts w:ascii="Calibri" w:eastAsia="Times New Roman" w:hAnsi="Calibri" w:cs="Calibri"/>
        </w:rPr>
        <w:t xml:space="preserve"> </w:t>
      </w:r>
      <w:r w:rsidR="00CB5307">
        <w:rPr>
          <w:rFonts w:ascii="Calibri" w:eastAsia="Times New Roman" w:hAnsi="Calibri" w:cs="Calibri"/>
        </w:rPr>
        <w:t xml:space="preserve">Fort Myers, </w:t>
      </w:r>
      <w:r w:rsidRPr="00325735">
        <w:rPr>
          <w:rFonts w:ascii="Calibri" w:eastAsia="Times New Roman" w:hAnsi="Calibri" w:cs="Calibri"/>
        </w:rPr>
        <w:t xml:space="preserve">Ft. Lauderdale, </w:t>
      </w:r>
      <w:r w:rsidR="00863930">
        <w:rPr>
          <w:rFonts w:ascii="Calibri" w:eastAsia="Times New Roman" w:hAnsi="Calibri" w:cs="Calibri"/>
        </w:rPr>
        <w:t xml:space="preserve">New York Kennedy, </w:t>
      </w:r>
      <w:r w:rsidRPr="00325735">
        <w:rPr>
          <w:rFonts w:ascii="Calibri" w:eastAsia="Times New Roman" w:hAnsi="Calibri" w:cs="Calibri"/>
        </w:rPr>
        <w:t>Orlando,</w:t>
      </w:r>
      <w:r w:rsidR="00CB5307">
        <w:rPr>
          <w:rFonts w:ascii="Calibri" w:eastAsia="Times New Roman" w:hAnsi="Calibri" w:cs="Calibri"/>
        </w:rPr>
        <w:t xml:space="preserve"> San Juan, Tampa,</w:t>
      </w:r>
      <w:r w:rsidRPr="00325735">
        <w:rPr>
          <w:rFonts w:ascii="Calibri" w:eastAsia="Times New Roman" w:hAnsi="Calibri" w:cs="Calibri"/>
        </w:rPr>
        <w:t xml:space="preserve"> and West Palm Beach</w:t>
      </w:r>
    </w:p>
    <w:p w14:paraId="141FEBBD" w14:textId="77777777" w:rsidR="002A4A29" w:rsidRDefault="00325735" w:rsidP="00325735">
      <w:pPr>
        <w:spacing w:after="0" w:line="240" w:lineRule="auto"/>
        <w:rPr>
          <w:rFonts w:ascii="Calibri" w:eastAsia="Times New Roman" w:hAnsi="Calibri" w:cs="Calibri"/>
        </w:rPr>
      </w:pPr>
      <w:r w:rsidRPr="00325735">
        <w:rPr>
          <w:rFonts w:ascii="Calibri" w:eastAsia="Times New Roman" w:hAnsi="Calibri" w:cs="Calibri"/>
        </w:rPr>
        <w:t>Ticket Counter Hours:</w:t>
      </w:r>
    </w:p>
    <w:p w14:paraId="24B521C4" w14:textId="7BE4D081" w:rsidR="00D2722C" w:rsidRDefault="00325735" w:rsidP="00325735">
      <w:pPr>
        <w:spacing w:after="0" w:line="240" w:lineRule="auto"/>
        <w:rPr>
          <w:rFonts w:ascii="Calibri" w:eastAsia="Times New Roman" w:hAnsi="Calibri" w:cs="Calibri"/>
        </w:rPr>
      </w:pPr>
      <w:r w:rsidRPr="00325735">
        <w:rPr>
          <w:rFonts w:ascii="Calibri" w:eastAsia="Times New Roman" w:hAnsi="Calibri" w:cs="Calibri"/>
        </w:rPr>
        <w:t>Opens 2 hours prior to departure and closes 20 minutes prior to departure.</w:t>
      </w:r>
    </w:p>
    <w:p w14:paraId="2BF1E045" w14:textId="57FBF341" w:rsidR="00325735" w:rsidRPr="00325735" w:rsidRDefault="00325735" w:rsidP="00325735">
      <w:pPr>
        <w:spacing w:after="0" w:line="240" w:lineRule="auto"/>
        <w:rPr>
          <w:rFonts w:ascii="Calibri" w:eastAsia="Times New Roman" w:hAnsi="Calibri" w:cs="Calibri"/>
        </w:rPr>
      </w:pPr>
    </w:p>
    <w:p w14:paraId="79358404" w14:textId="7CA804F2" w:rsidR="00325735" w:rsidRPr="008C585C" w:rsidRDefault="00D2722C" w:rsidP="00325735">
      <w:pPr>
        <w:spacing w:after="0" w:line="240" w:lineRule="auto"/>
        <w:rPr>
          <w:rFonts w:ascii="Calibri" w:eastAsia="Times New Roman" w:hAnsi="Calibri" w:cs="Calibri"/>
          <w:color w:val="0070C0"/>
        </w:rPr>
      </w:pPr>
      <w:hyperlink r:id="rId13" w:history="1">
        <w:r w:rsidRPr="008C585C">
          <w:rPr>
            <w:rStyle w:val="Hyperlink"/>
            <w:rFonts w:ascii="Calibri" w:eastAsia="Times New Roman" w:hAnsi="Calibri" w:cs="Calibri"/>
            <w:color w:val="0070C0"/>
          </w:rPr>
          <w:t>Southwest Airlines</w:t>
        </w:r>
      </w:hyperlink>
      <w:r w:rsidRPr="008C585C">
        <w:rPr>
          <w:rFonts w:ascii="Calibri" w:eastAsia="Times New Roman" w:hAnsi="Calibri" w:cs="Calibri"/>
          <w:color w:val="0070C0"/>
          <w:u w:val="single"/>
        </w:rPr>
        <w:t xml:space="preserve"> </w:t>
      </w:r>
    </w:p>
    <w:p w14:paraId="15167C33"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Reservations - (800) 435-9792</w:t>
      </w:r>
    </w:p>
    <w:p w14:paraId="1AA775FD" w14:textId="05434E46"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Markets Served (nonstop) - Baltimore, Chicago</w:t>
      </w:r>
      <w:r w:rsidR="00013E4D">
        <w:rPr>
          <w:rFonts w:ascii="Calibri" w:eastAsia="Times New Roman" w:hAnsi="Calibri" w:cs="Calibri"/>
        </w:rPr>
        <w:t xml:space="preserve"> </w:t>
      </w:r>
      <w:r w:rsidRPr="00325735">
        <w:rPr>
          <w:rFonts w:ascii="Calibri" w:eastAsia="Times New Roman" w:hAnsi="Calibri" w:cs="Calibri"/>
        </w:rPr>
        <w:t>Midway,</w:t>
      </w:r>
      <w:r w:rsidR="00CB5307">
        <w:rPr>
          <w:rFonts w:ascii="Calibri" w:eastAsia="Times New Roman" w:hAnsi="Calibri" w:cs="Calibri"/>
        </w:rPr>
        <w:t xml:space="preserve"> Dallas, Denver, Fort Meyers,</w:t>
      </w:r>
      <w:r w:rsidRPr="00325735">
        <w:rPr>
          <w:rFonts w:ascii="Calibri" w:eastAsia="Times New Roman" w:hAnsi="Calibri" w:cs="Calibri"/>
        </w:rPr>
        <w:t xml:space="preserve"> Ft. Lauderdale, </w:t>
      </w:r>
      <w:r w:rsidR="00CB5307">
        <w:rPr>
          <w:rFonts w:ascii="Calibri" w:eastAsia="Times New Roman" w:hAnsi="Calibri" w:cs="Calibri"/>
        </w:rPr>
        <w:t xml:space="preserve">Nashville, </w:t>
      </w:r>
      <w:r w:rsidRPr="00325735">
        <w:rPr>
          <w:rFonts w:ascii="Calibri" w:eastAsia="Times New Roman" w:hAnsi="Calibri" w:cs="Calibri"/>
        </w:rPr>
        <w:t>Orlando,</w:t>
      </w:r>
      <w:r w:rsidR="00D2722C">
        <w:rPr>
          <w:rFonts w:ascii="Calibri" w:eastAsia="Times New Roman" w:hAnsi="Calibri" w:cs="Calibri"/>
        </w:rPr>
        <w:t xml:space="preserve"> </w:t>
      </w:r>
      <w:r w:rsidRPr="00325735">
        <w:rPr>
          <w:rFonts w:ascii="Calibri" w:eastAsia="Times New Roman" w:hAnsi="Calibri" w:cs="Calibri"/>
        </w:rPr>
        <w:t>Tampa, Washington</w:t>
      </w:r>
      <w:r w:rsidR="00013E4D">
        <w:rPr>
          <w:rFonts w:ascii="Calibri" w:eastAsia="Times New Roman" w:hAnsi="Calibri" w:cs="Calibri"/>
        </w:rPr>
        <w:t xml:space="preserve"> </w:t>
      </w:r>
      <w:r w:rsidRPr="00325735">
        <w:rPr>
          <w:rFonts w:ascii="Calibri" w:eastAsia="Times New Roman" w:hAnsi="Calibri" w:cs="Calibri"/>
        </w:rPr>
        <w:t xml:space="preserve">National, </w:t>
      </w:r>
      <w:r w:rsidR="00CB5307">
        <w:rPr>
          <w:rFonts w:ascii="Calibri" w:eastAsia="Times New Roman" w:hAnsi="Calibri" w:cs="Calibri"/>
        </w:rPr>
        <w:t xml:space="preserve">and West Palm Beach </w:t>
      </w:r>
    </w:p>
    <w:p w14:paraId="25662D00"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Ticket Counter Hours: </w:t>
      </w:r>
    </w:p>
    <w:p w14:paraId="5BD9146B" w14:textId="2781DABB"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Opens </w:t>
      </w:r>
      <w:r w:rsidR="00013E4D">
        <w:rPr>
          <w:rFonts w:ascii="Calibri" w:eastAsia="Times New Roman" w:hAnsi="Calibri" w:cs="Calibri"/>
        </w:rPr>
        <w:t xml:space="preserve">2 hours before first </w:t>
      </w:r>
      <w:proofErr w:type="gramStart"/>
      <w:r w:rsidR="00013E4D">
        <w:rPr>
          <w:rFonts w:ascii="Calibri" w:eastAsia="Times New Roman" w:hAnsi="Calibri" w:cs="Calibri"/>
        </w:rPr>
        <w:t>departure, and</w:t>
      </w:r>
      <w:proofErr w:type="gramEnd"/>
      <w:r w:rsidR="00013E4D">
        <w:rPr>
          <w:rFonts w:ascii="Calibri" w:eastAsia="Times New Roman" w:hAnsi="Calibri" w:cs="Calibri"/>
        </w:rPr>
        <w:t xml:space="preserve"> closes after the last departure. </w:t>
      </w:r>
    </w:p>
    <w:p w14:paraId="39157343" w14:textId="77777777" w:rsidR="00325735" w:rsidRPr="00325735" w:rsidRDefault="00325735" w:rsidP="00325735">
      <w:pPr>
        <w:spacing w:after="0" w:line="240" w:lineRule="auto"/>
        <w:rPr>
          <w:rFonts w:ascii="Calibri" w:eastAsia="Times New Roman" w:hAnsi="Calibri" w:cs="Calibri"/>
        </w:rPr>
      </w:pPr>
    </w:p>
    <w:p w14:paraId="06F3B3B9" w14:textId="1D2C5EF9" w:rsidR="00325735" w:rsidRPr="008C585C" w:rsidRDefault="00D2722C" w:rsidP="00325735">
      <w:pPr>
        <w:spacing w:after="0" w:line="240" w:lineRule="auto"/>
        <w:rPr>
          <w:rFonts w:ascii="Calibri" w:eastAsia="Times New Roman" w:hAnsi="Calibri" w:cs="Calibri"/>
          <w:color w:val="0070C0"/>
        </w:rPr>
      </w:pPr>
      <w:hyperlink r:id="rId14" w:history="1">
        <w:r w:rsidRPr="008C585C">
          <w:rPr>
            <w:rStyle w:val="Hyperlink"/>
            <w:rFonts w:ascii="Calibri" w:eastAsia="Times New Roman" w:hAnsi="Calibri" w:cs="Calibri"/>
            <w:color w:val="0070C0"/>
          </w:rPr>
          <w:t>Sun Country Airlines</w:t>
        </w:r>
      </w:hyperlink>
      <w:r w:rsidRPr="008C585C">
        <w:rPr>
          <w:rFonts w:ascii="Calibri" w:eastAsia="Times New Roman" w:hAnsi="Calibri" w:cs="Calibri"/>
          <w:color w:val="0070C0"/>
          <w:u w:val="single"/>
        </w:rPr>
        <w:t xml:space="preserve"> </w:t>
      </w:r>
    </w:p>
    <w:p w14:paraId="4E4286A4"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Reservations - (651) 905-2737</w:t>
      </w:r>
    </w:p>
    <w:p w14:paraId="69341186"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Markets Served (nonstop) - Minneapolis/St. Paul </w:t>
      </w:r>
    </w:p>
    <w:p w14:paraId="0D913A9E"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Ticket Counter Hours:</w:t>
      </w:r>
    </w:p>
    <w:p w14:paraId="17827952" w14:textId="77777777" w:rsidR="00325735" w:rsidRPr="00325735" w:rsidRDefault="00325735" w:rsidP="00325735">
      <w:pPr>
        <w:spacing w:after="0" w:line="240" w:lineRule="auto"/>
        <w:rPr>
          <w:rFonts w:ascii="Calibri" w:eastAsia="Times New Roman" w:hAnsi="Calibri" w:cs="Calibri"/>
        </w:rPr>
      </w:pPr>
      <w:proofErr w:type="gramStart"/>
      <w:r w:rsidRPr="00325735">
        <w:rPr>
          <w:rFonts w:ascii="Calibri" w:eastAsia="Times New Roman" w:hAnsi="Calibri" w:cs="Calibri"/>
        </w:rPr>
        <w:t>Opens</w:t>
      </w:r>
      <w:proofErr w:type="gramEnd"/>
      <w:r w:rsidRPr="00325735">
        <w:rPr>
          <w:rFonts w:ascii="Calibri" w:eastAsia="Times New Roman" w:hAnsi="Calibri" w:cs="Calibri"/>
        </w:rPr>
        <w:t xml:space="preserve"> 3 hours prior to departure and </w:t>
      </w:r>
      <w:proofErr w:type="gramStart"/>
      <w:r w:rsidRPr="00325735">
        <w:rPr>
          <w:rFonts w:ascii="Calibri" w:eastAsia="Times New Roman" w:hAnsi="Calibri" w:cs="Calibri"/>
        </w:rPr>
        <w:t>closes</w:t>
      </w:r>
      <w:proofErr w:type="gramEnd"/>
      <w:r w:rsidRPr="00325735">
        <w:rPr>
          <w:rFonts w:ascii="Calibri" w:eastAsia="Times New Roman" w:hAnsi="Calibri" w:cs="Calibri"/>
        </w:rPr>
        <w:t xml:space="preserve"> 45 minutes prior to departure.</w:t>
      </w:r>
    </w:p>
    <w:p w14:paraId="037501EE" w14:textId="77777777" w:rsidR="00325735" w:rsidRPr="00325735" w:rsidRDefault="00325735" w:rsidP="00325735">
      <w:pPr>
        <w:spacing w:after="0" w:line="240" w:lineRule="auto"/>
        <w:rPr>
          <w:rFonts w:ascii="Calibri" w:eastAsia="Times New Roman" w:hAnsi="Calibri" w:cs="Calibri"/>
          <w:bCs/>
        </w:rPr>
      </w:pPr>
    </w:p>
    <w:p w14:paraId="3AD7B159" w14:textId="32291834" w:rsidR="00325735" w:rsidRPr="008C585C" w:rsidRDefault="001E77E1" w:rsidP="00325735">
      <w:pPr>
        <w:spacing w:after="0" w:line="240" w:lineRule="auto"/>
        <w:rPr>
          <w:rFonts w:ascii="Calibri" w:eastAsia="Times New Roman" w:hAnsi="Calibri" w:cs="Calibri"/>
          <w:bCs/>
          <w:color w:val="0070C0"/>
        </w:rPr>
      </w:pPr>
      <w:hyperlink r:id="rId15" w:history="1">
        <w:r w:rsidRPr="008C585C">
          <w:rPr>
            <w:rStyle w:val="Hyperlink"/>
            <w:rFonts w:ascii="Calibri" w:eastAsia="Times New Roman" w:hAnsi="Calibri" w:cs="Calibri"/>
            <w:bCs/>
            <w:color w:val="0070C0"/>
          </w:rPr>
          <w:t>United Airlines</w:t>
        </w:r>
      </w:hyperlink>
      <w:r w:rsidRPr="008C585C">
        <w:rPr>
          <w:rFonts w:ascii="Calibri" w:eastAsia="Times New Roman" w:hAnsi="Calibri" w:cs="Calibri"/>
          <w:bCs/>
          <w:color w:val="0070C0"/>
          <w:u w:val="single"/>
        </w:rPr>
        <w:t xml:space="preserve"> </w:t>
      </w:r>
    </w:p>
    <w:p w14:paraId="7FBB6B69" w14:textId="77777777" w:rsidR="00325735" w:rsidRPr="00325735" w:rsidRDefault="00325735" w:rsidP="00325735">
      <w:pPr>
        <w:spacing w:after="0" w:line="240" w:lineRule="auto"/>
        <w:rPr>
          <w:rFonts w:ascii="Calibri" w:eastAsia="Times New Roman" w:hAnsi="Calibri" w:cs="Calibri"/>
          <w:bCs/>
        </w:rPr>
      </w:pPr>
      <w:r w:rsidRPr="00325735">
        <w:rPr>
          <w:rFonts w:ascii="Calibri" w:eastAsia="Times New Roman" w:hAnsi="Calibri" w:cs="Calibri"/>
          <w:bCs/>
        </w:rPr>
        <w:t>Reservations - (800) 864-8331</w:t>
      </w:r>
    </w:p>
    <w:p w14:paraId="5414914E" w14:textId="330B7E27" w:rsidR="00325735" w:rsidRPr="00325735" w:rsidRDefault="00325735" w:rsidP="00325735">
      <w:pPr>
        <w:spacing w:after="0" w:line="240" w:lineRule="auto"/>
        <w:rPr>
          <w:rFonts w:ascii="Calibri" w:eastAsia="Times New Roman" w:hAnsi="Calibri" w:cs="Calibri"/>
          <w:bCs/>
        </w:rPr>
      </w:pPr>
      <w:r w:rsidRPr="00325735">
        <w:rPr>
          <w:rFonts w:ascii="Calibri" w:eastAsia="Times New Roman" w:hAnsi="Calibri" w:cs="Calibri"/>
          <w:bCs/>
        </w:rPr>
        <w:t>Markets Served (nonstop) - Chicago-O’Hare</w:t>
      </w:r>
      <w:r w:rsidR="00013E4D">
        <w:rPr>
          <w:rFonts w:ascii="Calibri" w:eastAsia="Times New Roman" w:hAnsi="Calibri" w:cs="Calibri"/>
          <w:bCs/>
        </w:rPr>
        <w:t xml:space="preserve"> and </w:t>
      </w:r>
      <w:r w:rsidRPr="00325735">
        <w:rPr>
          <w:rFonts w:ascii="Calibri" w:eastAsia="Times New Roman" w:hAnsi="Calibri" w:cs="Calibri"/>
          <w:bCs/>
        </w:rPr>
        <w:t>Washington</w:t>
      </w:r>
      <w:r w:rsidR="00013E4D">
        <w:rPr>
          <w:rFonts w:ascii="Calibri" w:eastAsia="Times New Roman" w:hAnsi="Calibri" w:cs="Calibri"/>
          <w:bCs/>
        </w:rPr>
        <w:t xml:space="preserve"> </w:t>
      </w:r>
      <w:r w:rsidRPr="00325735">
        <w:rPr>
          <w:rFonts w:ascii="Calibri" w:eastAsia="Times New Roman" w:hAnsi="Calibri" w:cs="Calibri"/>
          <w:bCs/>
        </w:rPr>
        <w:t>Dulles</w:t>
      </w:r>
    </w:p>
    <w:p w14:paraId="34174869" w14:textId="77777777" w:rsidR="00325735" w:rsidRPr="00325735" w:rsidRDefault="00325735" w:rsidP="00325735">
      <w:pPr>
        <w:spacing w:after="0" w:line="240" w:lineRule="auto"/>
        <w:rPr>
          <w:rFonts w:ascii="Calibri" w:eastAsia="Times New Roman" w:hAnsi="Calibri" w:cs="Calibri"/>
          <w:bCs/>
        </w:rPr>
      </w:pPr>
      <w:r w:rsidRPr="00325735">
        <w:rPr>
          <w:rFonts w:ascii="Calibri" w:eastAsia="Times New Roman" w:hAnsi="Calibri" w:cs="Calibri"/>
          <w:bCs/>
        </w:rPr>
        <w:t>Ticket Counter Hours:</w:t>
      </w:r>
    </w:p>
    <w:p w14:paraId="7C41AD45" w14:textId="6BFDBB64" w:rsidR="00325735" w:rsidRPr="00325735" w:rsidRDefault="00325735" w:rsidP="00325735">
      <w:pPr>
        <w:spacing w:after="0" w:line="240" w:lineRule="auto"/>
        <w:rPr>
          <w:rFonts w:ascii="Calibri" w:eastAsia="Times New Roman" w:hAnsi="Calibri" w:cs="Calibri"/>
          <w:bCs/>
        </w:rPr>
      </w:pPr>
      <w:r w:rsidRPr="00325735">
        <w:rPr>
          <w:rFonts w:ascii="Calibri" w:eastAsia="Times New Roman" w:hAnsi="Calibri" w:cs="Calibri"/>
          <w:bCs/>
        </w:rPr>
        <w:t xml:space="preserve">Opens 2 hours prior to departure and closes after </w:t>
      </w:r>
      <w:r w:rsidR="00013E4D">
        <w:rPr>
          <w:rFonts w:ascii="Calibri" w:eastAsia="Times New Roman" w:hAnsi="Calibri" w:cs="Calibri"/>
          <w:bCs/>
        </w:rPr>
        <w:t xml:space="preserve">the </w:t>
      </w:r>
      <w:r w:rsidRPr="00325735">
        <w:rPr>
          <w:rFonts w:ascii="Calibri" w:eastAsia="Times New Roman" w:hAnsi="Calibri" w:cs="Calibri"/>
          <w:bCs/>
        </w:rPr>
        <w:t>departure.</w:t>
      </w:r>
    </w:p>
    <w:p w14:paraId="7EA13B0E" w14:textId="77777777" w:rsidR="00325735" w:rsidRPr="00325735" w:rsidRDefault="00325735" w:rsidP="00325735">
      <w:pPr>
        <w:spacing w:after="0" w:line="240" w:lineRule="auto"/>
        <w:rPr>
          <w:rFonts w:ascii="Calibri" w:eastAsia="Times New Roman" w:hAnsi="Calibri" w:cs="Calibri"/>
          <w:b/>
          <w:u w:val="single"/>
        </w:rPr>
      </w:pPr>
    </w:p>
    <w:p w14:paraId="0A638632" w14:textId="77777777" w:rsidR="00325735" w:rsidRPr="00325735" w:rsidRDefault="00325735" w:rsidP="00325735">
      <w:pPr>
        <w:spacing w:after="0" w:line="240" w:lineRule="auto"/>
        <w:rPr>
          <w:rFonts w:ascii="Calibri" w:eastAsia="Times New Roman" w:hAnsi="Calibri" w:cs="Calibri"/>
          <w:b/>
          <w:u w:val="single"/>
        </w:rPr>
      </w:pPr>
      <w:r w:rsidRPr="00325735">
        <w:rPr>
          <w:rFonts w:ascii="Calibri" w:eastAsia="Times New Roman" w:hAnsi="Calibri" w:cs="Calibri"/>
          <w:b/>
          <w:u w:val="single"/>
        </w:rPr>
        <w:t>Taxi &amp; Ride Share Services</w:t>
      </w:r>
    </w:p>
    <w:p w14:paraId="271FD441" w14:textId="77777777" w:rsidR="00325735" w:rsidRPr="00325735" w:rsidRDefault="00325735" w:rsidP="00325735">
      <w:pPr>
        <w:shd w:val="clear" w:color="auto" w:fill="FFFFFF"/>
        <w:spacing w:after="0" w:line="240" w:lineRule="auto"/>
        <w:outlineLvl w:val="2"/>
        <w:rPr>
          <w:rFonts w:ascii="Calibri" w:eastAsia="Times New Roman" w:hAnsi="Calibri" w:cs="Calibri"/>
          <w:b/>
          <w:bCs/>
        </w:rPr>
      </w:pPr>
      <w:r w:rsidRPr="00325735">
        <w:rPr>
          <w:rFonts w:ascii="Calibri" w:eastAsia="Times New Roman" w:hAnsi="Calibri" w:cs="Calibri"/>
          <w:b/>
          <w:bCs/>
        </w:rPr>
        <w:t>Taxi/Car Sharing Services</w:t>
      </w:r>
    </w:p>
    <w:p w14:paraId="0B1E7BE9" w14:textId="77777777" w:rsidR="00325735" w:rsidRPr="00325735" w:rsidRDefault="00325735" w:rsidP="00325735">
      <w:pPr>
        <w:shd w:val="clear" w:color="auto" w:fill="FFFFFF"/>
        <w:spacing w:after="0" w:line="240" w:lineRule="auto"/>
        <w:rPr>
          <w:rFonts w:ascii="Calibri" w:eastAsia="Times New Roman" w:hAnsi="Calibri" w:cs="Calibri"/>
        </w:rPr>
      </w:pPr>
      <w:r w:rsidRPr="00325735">
        <w:rPr>
          <w:rFonts w:ascii="Calibri" w:eastAsia="Times New Roman" w:hAnsi="Calibri" w:cs="Calibri"/>
        </w:rPr>
        <w:t>Distance: 9.9 miles to the downtown area from Rhode Island T.F. Green International Airport and approximately 13 minutes by car.</w:t>
      </w:r>
    </w:p>
    <w:p w14:paraId="2B845943" w14:textId="77777777" w:rsidR="00325735" w:rsidRPr="00325735" w:rsidRDefault="00325735" w:rsidP="00325735">
      <w:pPr>
        <w:shd w:val="clear" w:color="auto" w:fill="FFFFFF"/>
        <w:spacing w:after="0" w:line="240" w:lineRule="auto"/>
        <w:rPr>
          <w:rFonts w:ascii="Calibri" w:eastAsia="Times New Roman" w:hAnsi="Calibri" w:cs="Calibri"/>
          <w:b/>
          <w:bCs/>
        </w:rPr>
      </w:pPr>
    </w:p>
    <w:p w14:paraId="0F611AFC" w14:textId="77777777" w:rsidR="00325735" w:rsidRPr="00325735" w:rsidRDefault="00325735" w:rsidP="00325735">
      <w:pPr>
        <w:shd w:val="clear" w:color="auto" w:fill="FFFFFF"/>
        <w:spacing w:after="0" w:line="240" w:lineRule="auto"/>
        <w:rPr>
          <w:rFonts w:ascii="Calibri" w:eastAsia="Times New Roman" w:hAnsi="Calibri" w:cs="Calibri"/>
        </w:rPr>
      </w:pPr>
      <w:r w:rsidRPr="00325735">
        <w:rPr>
          <w:rFonts w:ascii="Calibri" w:eastAsia="Times New Roman" w:hAnsi="Calibri" w:cs="Calibri"/>
          <w:b/>
          <w:bCs/>
        </w:rPr>
        <w:t>Taxi service</w:t>
      </w:r>
      <w:r w:rsidRPr="00325735">
        <w:rPr>
          <w:rFonts w:ascii="Calibri" w:eastAsia="Times New Roman" w:hAnsi="Calibri" w:cs="Calibri"/>
        </w:rPr>
        <w:t xml:space="preserve"> to and from Green to Providence </w:t>
      </w:r>
      <w:r w:rsidRPr="008B7D23">
        <w:rPr>
          <w:rFonts w:ascii="Calibri" w:eastAsia="Times New Roman" w:hAnsi="Calibri" w:cs="Calibri"/>
        </w:rPr>
        <w:t>costs approximately $35 plus gratuity.</w:t>
      </w:r>
    </w:p>
    <w:p w14:paraId="1B54FF81" w14:textId="77777777" w:rsidR="00325735" w:rsidRPr="00325735" w:rsidRDefault="00325735" w:rsidP="00325735">
      <w:pPr>
        <w:shd w:val="clear" w:color="auto" w:fill="FFFFFF"/>
        <w:spacing w:after="0" w:line="240" w:lineRule="auto"/>
        <w:rPr>
          <w:rFonts w:ascii="Calibri" w:eastAsia="Times New Roman" w:hAnsi="Calibri" w:cs="Calibri"/>
          <w:b/>
          <w:bCs/>
        </w:rPr>
      </w:pPr>
    </w:p>
    <w:p w14:paraId="26DAB60E" w14:textId="21ED6FCB" w:rsidR="00325735" w:rsidRPr="00325735" w:rsidRDefault="00325735" w:rsidP="00325735">
      <w:pPr>
        <w:shd w:val="clear" w:color="auto" w:fill="FFFFFF"/>
        <w:spacing w:after="0" w:line="240" w:lineRule="auto"/>
        <w:rPr>
          <w:rFonts w:ascii="Calibri" w:eastAsia="Times New Roman" w:hAnsi="Calibri" w:cs="Calibri"/>
        </w:rPr>
      </w:pPr>
      <w:r w:rsidRPr="00325735">
        <w:rPr>
          <w:rFonts w:ascii="Calibri" w:eastAsia="Times New Roman" w:hAnsi="Calibri" w:cs="Calibri"/>
          <w:b/>
          <w:bCs/>
        </w:rPr>
        <w:t>Ride Sharing</w:t>
      </w:r>
      <w:r w:rsidRPr="00325735">
        <w:rPr>
          <w:rFonts w:ascii="Calibri" w:eastAsia="Times New Roman" w:hAnsi="Calibri" w:cs="Calibri"/>
        </w:rPr>
        <w:t xml:space="preserve"> – Ubers and </w:t>
      </w:r>
      <w:proofErr w:type="spellStart"/>
      <w:r w:rsidRPr="00325735">
        <w:rPr>
          <w:rFonts w:ascii="Calibri" w:eastAsia="Times New Roman" w:hAnsi="Calibri" w:cs="Calibri"/>
        </w:rPr>
        <w:t>Lyfts</w:t>
      </w:r>
      <w:proofErr w:type="spellEnd"/>
      <w:r w:rsidRPr="00325735">
        <w:rPr>
          <w:rFonts w:ascii="Calibri" w:eastAsia="Times New Roman" w:hAnsi="Calibri" w:cs="Calibri"/>
        </w:rPr>
        <w:t xml:space="preserve"> are readily available at Rhode Island T.F Green International Airport. Pickup location is on the outer curb at </w:t>
      </w:r>
      <w:r w:rsidRPr="008B7D23">
        <w:rPr>
          <w:rFonts w:ascii="Calibri" w:eastAsia="Times New Roman" w:hAnsi="Calibri" w:cs="Calibri"/>
        </w:rPr>
        <w:t>arrivals. The cost is approximately $25.00.</w:t>
      </w:r>
    </w:p>
    <w:p w14:paraId="2F8707C9" w14:textId="77777777" w:rsidR="00325735" w:rsidRPr="00325735" w:rsidRDefault="00325735" w:rsidP="00325735">
      <w:pPr>
        <w:spacing w:after="0" w:line="240" w:lineRule="auto"/>
        <w:ind w:left="720"/>
        <w:rPr>
          <w:rFonts w:ascii="Calibri" w:eastAsia="Times New Roman" w:hAnsi="Calibri" w:cs="Calibri"/>
          <w:u w:val="single"/>
        </w:rPr>
      </w:pPr>
    </w:p>
    <w:p w14:paraId="7EA4E989" w14:textId="3433434B" w:rsidR="00013E4D" w:rsidRDefault="00325735" w:rsidP="00325735">
      <w:pPr>
        <w:spacing w:after="0" w:line="240" w:lineRule="auto"/>
        <w:rPr>
          <w:rFonts w:ascii="Calibri" w:eastAsia="Times New Roman" w:hAnsi="Calibri" w:cs="Calibri"/>
        </w:rPr>
      </w:pPr>
      <w:r w:rsidRPr="00325735">
        <w:rPr>
          <w:rFonts w:ascii="Calibri" w:eastAsia="Times New Roman" w:hAnsi="Calibri" w:cs="Calibri"/>
          <w:b/>
          <w:u w:val="single"/>
        </w:rPr>
        <w:t>Car Rentals (All area codes are 401 unless otherwise noted</w:t>
      </w:r>
      <w:r w:rsidRPr="00325735">
        <w:rPr>
          <w:rFonts w:ascii="Calibri" w:eastAsia="Times New Roman" w:hAnsi="Calibri" w:cs="Calibri"/>
          <w:u w:val="single"/>
        </w:rPr>
        <w:t>)</w:t>
      </w:r>
      <w:r w:rsidRPr="00325735">
        <w:rPr>
          <w:rFonts w:ascii="Calibri" w:eastAsia="Times New Roman" w:hAnsi="Calibri" w:cs="Calibri"/>
        </w:rPr>
        <w:t xml:space="preserve"> </w:t>
      </w:r>
      <w:r w:rsidRPr="00325735">
        <w:rPr>
          <w:rFonts w:ascii="Calibri" w:eastAsia="Times New Roman" w:hAnsi="Calibri" w:cs="Calibri"/>
        </w:rPr>
        <w:br/>
        <w:t xml:space="preserve">Alamo: </w:t>
      </w:r>
      <w:r w:rsidR="00387BD0">
        <w:rPr>
          <w:rFonts w:ascii="Calibri" w:eastAsia="Times New Roman" w:hAnsi="Calibri" w:cs="Calibri"/>
        </w:rPr>
        <w:t>737 -4800</w:t>
      </w:r>
      <w:r w:rsidRPr="00325735">
        <w:rPr>
          <w:rFonts w:ascii="Calibri" w:eastAsia="Times New Roman" w:hAnsi="Calibri" w:cs="Calibri"/>
        </w:rPr>
        <w:br/>
        <w:t xml:space="preserve">Avis: </w:t>
      </w:r>
      <w:r w:rsidR="00387BD0">
        <w:rPr>
          <w:rFonts w:ascii="Calibri" w:eastAsia="Times New Roman" w:hAnsi="Calibri" w:cs="Calibri"/>
        </w:rPr>
        <w:t>736 -7500</w:t>
      </w:r>
      <w:r w:rsidRPr="00325735">
        <w:rPr>
          <w:rFonts w:ascii="Calibri" w:eastAsia="Times New Roman" w:hAnsi="Calibri" w:cs="Calibri"/>
        </w:rPr>
        <w:br/>
        <w:t xml:space="preserve">Budget: </w:t>
      </w:r>
      <w:r w:rsidR="00387BD0">
        <w:rPr>
          <w:rFonts w:ascii="Calibri" w:eastAsia="Times New Roman" w:hAnsi="Calibri" w:cs="Calibri"/>
        </w:rPr>
        <w:t>375 -3224</w:t>
      </w:r>
      <w:r w:rsidRPr="00325735">
        <w:rPr>
          <w:rFonts w:ascii="Calibri" w:eastAsia="Times New Roman" w:hAnsi="Calibri" w:cs="Calibri"/>
        </w:rPr>
        <w:t xml:space="preserve"> </w:t>
      </w:r>
      <w:r w:rsidRPr="00325735">
        <w:rPr>
          <w:rFonts w:ascii="Calibri" w:eastAsia="Times New Roman" w:hAnsi="Calibri" w:cs="Calibri"/>
        </w:rPr>
        <w:br/>
        <w:t xml:space="preserve">Dollar: </w:t>
      </w:r>
      <w:r w:rsidR="00013E4D">
        <w:rPr>
          <w:rFonts w:ascii="Calibri" w:eastAsia="Times New Roman" w:hAnsi="Calibri" w:cs="Calibri"/>
        </w:rPr>
        <w:t>(8</w:t>
      </w:r>
      <w:r w:rsidR="00387BD0">
        <w:rPr>
          <w:rFonts w:ascii="Calibri" w:eastAsia="Times New Roman" w:hAnsi="Calibri" w:cs="Calibri"/>
        </w:rPr>
        <w:t>00) 800 -4000</w:t>
      </w:r>
      <w:r w:rsidRPr="00325735">
        <w:rPr>
          <w:rFonts w:ascii="Calibri" w:eastAsia="Times New Roman" w:hAnsi="Calibri" w:cs="Calibri"/>
        </w:rPr>
        <w:br/>
        <w:t>Enterprise:</w:t>
      </w:r>
      <w:r w:rsidR="00013E4D">
        <w:rPr>
          <w:rFonts w:ascii="Calibri" w:eastAsia="Times New Roman" w:hAnsi="Calibri" w:cs="Calibri"/>
        </w:rPr>
        <w:t xml:space="preserve"> </w:t>
      </w:r>
      <w:r w:rsidR="00387BD0">
        <w:rPr>
          <w:rFonts w:ascii="Calibri" w:eastAsia="Times New Roman" w:hAnsi="Calibri" w:cs="Calibri"/>
        </w:rPr>
        <w:t>732 -5261</w:t>
      </w:r>
    </w:p>
    <w:p w14:paraId="0B3F19D5" w14:textId="79039D4A" w:rsidR="00CB5307"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Hertz: </w:t>
      </w:r>
      <w:r w:rsidR="00387BD0">
        <w:rPr>
          <w:rFonts w:ascii="Calibri" w:eastAsia="Times New Roman" w:hAnsi="Calibri" w:cs="Calibri"/>
        </w:rPr>
        <w:t>738 -3550</w:t>
      </w:r>
      <w:r w:rsidRPr="00325735">
        <w:rPr>
          <w:rFonts w:ascii="Calibri" w:eastAsia="Times New Roman" w:hAnsi="Calibri" w:cs="Calibri"/>
        </w:rPr>
        <w:t xml:space="preserve"> </w:t>
      </w:r>
      <w:r w:rsidRPr="00325735">
        <w:rPr>
          <w:rFonts w:ascii="Calibri" w:eastAsia="Times New Roman" w:hAnsi="Calibri" w:cs="Calibri"/>
        </w:rPr>
        <w:br/>
        <w:t xml:space="preserve">National: </w:t>
      </w:r>
      <w:r w:rsidR="00387BD0">
        <w:rPr>
          <w:rFonts w:ascii="Calibri" w:eastAsia="Times New Roman" w:hAnsi="Calibri" w:cs="Calibri"/>
        </w:rPr>
        <w:t>737 -4800</w:t>
      </w:r>
      <w:r w:rsidRPr="00325735">
        <w:rPr>
          <w:rFonts w:ascii="Calibri" w:eastAsia="Times New Roman" w:hAnsi="Calibri" w:cs="Calibri"/>
        </w:rPr>
        <w:br/>
        <w:t>Payless: 737-5015</w:t>
      </w:r>
    </w:p>
    <w:p w14:paraId="6A42758C" w14:textId="010CA673" w:rsidR="00325735" w:rsidRPr="00325735" w:rsidRDefault="00CB5307" w:rsidP="00325735">
      <w:pPr>
        <w:spacing w:after="0" w:line="240" w:lineRule="auto"/>
        <w:rPr>
          <w:rFonts w:ascii="Calibri" w:eastAsia="Times New Roman" w:hAnsi="Calibri" w:cs="Calibri"/>
        </w:rPr>
      </w:pPr>
      <w:r>
        <w:rPr>
          <w:rFonts w:ascii="Calibri" w:eastAsia="Times New Roman" w:hAnsi="Calibri" w:cs="Calibri"/>
        </w:rPr>
        <w:t xml:space="preserve">Thrifty: </w:t>
      </w:r>
      <w:r w:rsidR="00387BD0">
        <w:rPr>
          <w:rFonts w:ascii="Calibri" w:eastAsia="Times New Roman" w:hAnsi="Calibri" w:cs="Calibri"/>
        </w:rPr>
        <w:t>738 -7500</w:t>
      </w:r>
      <w:r w:rsidR="00325735" w:rsidRPr="00325735">
        <w:rPr>
          <w:rFonts w:ascii="Calibri" w:eastAsia="Times New Roman" w:hAnsi="Calibri" w:cs="Calibri"/>
        </w:rPr>
        <w:br/>
      </w:r>
    </w:p>
    <w:p w14:paraId="46027F7E" w14:textId="01A42123" w:rsidR="00325735" w:rsidRPr="006B3E3B" w:rsidRDefault="00325735" w:rsidP="00325735">
      <w:pPr>
        <w:spacing w:after="0" w:line="240" w:lineRule="auto"/>
        <w:rPr>
          <w:rFonts w:ascii="Calibri" w:eastAsia="Times New Roman" w:hAnsi="Calibri" w:cs="Times New Roman"/>
          <w:color w:val="0000EA"/>
        </w:rPr>
      </w:pPr>
      <w:r w:rsidRPr="00325735">
        <w:rPr>
          <w:rFonts w:ascii="Calibri" w:eastAsia="Times New Roman" w:hAnsi="Calibri" w:cs="Times New Roman"/>
        </w:rPr>
        <w:t xml:space="preserve">For more information, visit </w:t>
      </w:r>
      <w:hyperlink r:id="rId16" w:history="1">
        <w:r w:rsidRPr="008C585C">
          <w:rPr>
            <w:rFonts w:ascii="Calibri" w:eastAsia="Times New Roman" w:hAnsi="Calibri" w:cs="Times New Roman"/>
            <w:color w:val="0070C0"/>
            <w:u w:val="single"/>
          </w:rPr>
          <w:t>flyri.com/passengers/car-rentals/</w:t>
        </w:r>
      </w:hyperlink>
    </w:p>
    <w:p w14:paraId="68E1D82B" w14:textId="77777777" w:rsidR="00325735" w:rsidRPr="00325735" w:rsidRDefault="00325735" w:rsidP="00325735">
      <w:pPr>
        <w:spacing w:after="0" w:line="240" w:lineRule="auto"/>
        <w:rPr>
          <w:rFonts w:ascii="Calibri" w:eastAsia="Times New Roman" w:hAnsi="Calibri" w:cs="Calibri"/>
          <w:b/>
          <w:u w:val="single"/>
        </w:rPr>
      </w:pPr>
      <w:r w:rsidRPr="00325735">
        <w:rPr>
          <w:rFonts w:ascii="Calibri" w:eastAsia="Times New Roman" w:hAnsi="Calibri" w:cs="Calibri"/>
          <w:b/>
          <w:u w:val="single"/>
        </w:rPr>
        <w:lastRenderedPageBreak/>
        <w:t>Train Service from Rhode Island T.F. Green International Airport</w:t>
      </w:r>
    </w:p>
    <w:p w14:paraId="3B2EC9D4"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Rhode Island T.F. Green International Airport is conveniently connected to the MBTA commuter trains through the </w:t>
      </w:r>
      <w:proofErr w:type="spellStart"/>
      <w:r w:rsidRPr="00325735">
        <w:rPr>
          <w:rFonts w:ascii="Calibri" w:eastAsia="Times New Roman" w:hAnsi="Calibri" w:cs="Calibri"/>
        </w:rPr>
        <w:t>InterLink</w:t>
      </w:r>
      <w:proofErr w:type="spellEnd"/>
      <w:r w:rsidRPr="00325735">
        <w:rPr>
          <w:rFonts w:ascii="Calibri" w:eastAsia="Times New Roman" w:hAnsi="Calibri" w:cs="Calibri"/>
        </w:rPr>
        <w:t xml:space="preserve"> train station. Travelers can access the </w:t>
      </w:r>
      <w:proofErr w:type="spellStart"/>
      <w:r w:rsidRPr="00325735">
        <w:rPr>
          <w:rFonts w:ascii="Calibri" w:eastAsia="Times New Roman" w:hAnsi="Calibri" w:cs="Calibri"/>
        </w:rPr>
        <w:t>InterLink</w:t>
      </w:r>
      <w:proofErr w:type="spellEnd"/>
      <w:r w:rsidRPr="00325735">
        <w:rPr>
          <w:rFonts w:ascii="Calibri" w:eastAsia="Times New Roman" w:hAnsi="Calibri" w:cs="Calibri"/>
        </w:rPr>
        <w:t xml:space="preserve"> directly from the airport terminal through the skywalk. To get to the skywalk, proceed down the elevators to the ground level and walk to the far front left of the terminal, past the Visitor Information table, and look for signs directing to the </w:t>
      </w:r>
      <w:proofErr w:type="spellStart"/>
      <w:r w:rsidRPr="00325735">
        <w:rPr>
          <w:rFonts w:ascii="Calibri" w:eastAsia="Times New Roman" w:hAnsi="Calibri" w:cs="Calibri"/>
        </w:rPr>
        <w:t>InterLink</w:t>
      </w:r>
      <w:proofErr w:type="spellEnd"/>
      <w:r w:rsidRPr="00325735">
        <w:rPr>
          <w:rFonts w:ascii="Calibri" w:eastAsia="Times New Roman" w:hAnsi="Calibri" w:cs="Calibri"/>
        </w:rPr>
        <w:t xml:space="preserve"> connector. Train fares and schedules can be found on the MBTA website at </w:t>
      </w:r>
      <w:bookmarkStart w:id="0" w:name="_Hlk216692254"/>
      <w:r>
        <w:fldChar w:fldCharType="begin"/>
      </w:r>
      <w:r>
        <w:instrText>HYPERLINK "http://www.mbta.com/schedules_and_maps/rail/lines/?route=PROVSTOU"</w:instrText>
      </w:r>
      <w:r>
        <w:fldChar w:fldCharType="separate"/>
      </w:r>
      <w:r w:rsidRPr="008C585C">
        <w:rPr>
          <w:rFonts w:ascii="Calibri" w:eastAsia="Times New Roman" w:hAnsi="Calibri" w:cs="Calibri"/>
          <w:color w:val="0070C0"/>
          <w:u w:val="single"/>
        </w:rPr>
        <w:t>mbta.com/</w:t>
      </w:r>
      <w:proofErr w:type="spellStart"/>
      <w:r w:rsidRPr="008C585C">
        <w:rPr>
          <w:rFonts w:ascii="Calibri" w:eastAsia="Times New Roman" w:hAnsi="Calibri" w:cs="Calibri"/>
          <w:color w:val="0070C0"/>
          <w:u w:val="single"/>
        </w:rPr>
        <w:t>schedules_and_maps</w:t>
      </w:r>
      <w:proofErr w:type="spellEnd"/>
      <w:r w:rsidRPr="008C585C">
        <w:rPr>
          <w:rFonts w:ascii="Calibri" w:eastAsia="Times New Roman" w:hAnsi="Calibri" w:cs="Calibri"/>
          <w:color w:val="0070C0"/>
          <w:u w:val="single"/>
        </w:rPr>
        <w:t>/rail/lines/?route=</w:t>
      </w:r>
      <w:proofErr w:type="spellStart"/>
      <w:r w:rsidRPr="008C585C">
        <w:rPr>
          <w:rFonts w:ascii="Calibri" w:eastAsia="Times New Roman" w:hAnsi="Calibri" w:cs="Calibri"/>
          <w:color w:val="0070C0"/>
          <w:u w:val="single"/>
        </w:rPr>
        <w:t>PROVSTOU</w:t>
      </w:r>
      <w:proofErr w:type="spellEnd"/>
      <w:r>
        <w:fldChar w:fldCharType="end"/>
      </w:r>
      <w:bookmarkEnd w:id="0"/>
      <w:r w:rsidRPr="008C585C">
        <w:rPr>
          <w:rFonts w:ascii="Calibri" w:eastAsia="Times New Roman" w:hAnsi="Calibri" w:cs="Calibri"/>
          <w:color w:val="0070C0"/>
        </w:rPr>
        <w:t xml:space="preserve">. </w:t>
      </w:r>
    </w:p>
    <w:p w14:paraId="0D01AC8D" w14:textId="77777777" w:rsidR="00325735" w:rsidRPr="00325735" w:rsidRDefault="00325735" w:rsidP="00325735">
      <w:pPr>
        <w:spacing w:after="0" w:line="240" w:lineRule="auto"/>
        <w:rPr>
          <w:rFonts w:ascii="Calibri" w:eastAsia="Times New Roman" w:hAnsi="Calibri" w:cs="Calibri"/>
          <w:b/>
          <w:u w:val="single"/>
        </w:rPr>
      </w:pPr>
    </w:p>
    <w:p w14:paraId="14454B3B" w14:textId="77777777" w:rsidR="00325735" w:rsidRPr="00325735" w:rsidRDefault="00325735" w:rsidP="00325735">
      <w:pPr>
        <w:spacing w:after="0" w:line="240" w:lineRule="auto"/>
        <w:rPr>
          <w:rFonts w:ascii="Calibri" w:eastAsia="Times New Roman" w:hAnsi="Calibri" w:cs="Calibri"/>
          <w:b/>
          <w:u w:val="single"/>
        </w:rPr>
      </w:pPr>
      <w:r w:rsidRPr="00325735">
        <w:rPr>
          <w:rFonts w:ascii="Calibri" w:eastAsia="Times New Roman" w:hAnsi="Calibri" w:cs="Calibri"/>
          <w:b/>
          <w:u w:val="single"/>
        </w:rPr>
        <w:t>Rhode Island Public Transportation Authority (RIPTA)</w:t>
      </w:r>
    </w:p>
    <w:p w14:paraId="4163DE24" w14:textId="77777777" w:rsidR="00325735" w:rsidRPr="00325735" w:rsidRDefault="00325735" w:rsidP="00325735">
      <w:pPr>
        <w:keepNext/>
        <w:tabs>
          <w:tab w:val="left" w:pos="5325"/>
        </w:tabs>
        <w:spacing w:after="0" w:line="240" w:lineRule="auto"/>
        <w:outlineLvl w:val="0"/>
        <w:rPr>
          <w:rFonts w:ascii="Calibri" w:eastAsia="Times New Roman" w:hAnsi="Calibri" w:cs="Calibri"/>
          <w:bCs/>
          <w:kern w:val="32"/>
        </w:rPr>
      </w:pPr>
      <w:r w:rsidRPr="00325735">
        <w:rPr>
          <w:rFonts w:ascii="Calibri" w:eastAsia="Times New Roman" w:hAnsi="Calibri" w:cs="Calibri"/>
          <w:bCs/>
          <w:kern w:val="32"/>
        </w:rPr>
        <w:t>Rhode Island T.F. Green International Airport Inbound Service - Route number 20</w:t>
      </w:r>
      <w:r w:rsidRPr="00325735">
        <w:rPr>
          <w:rFonts w:ascii="Calibri" w:eastAsia="Times New Roman" w:hAnsi="Calibri" w:cs="Calibri"/>
          <w:bCs/>
          <w:kern w:val="32"/>
        </w:rPr>
        <w:tab/>
      </w:r>
    </w:p>
    <w:p w14:paraId="2F4DDE66"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Service from Rhode Island T.F. Green International Airport to Providence-Kennedy Plaza </w:t>
      </w:r>
    </w:p>
    <w:p w14:paraId="5959C84B" w14:textId="77777777" w:rsidR="00325735" w:rsidRPr="00325735" w:rsidRDefault="00325735" w:rsidP="00325735">
      <w:pPr>
        <w:spacing w:after="0" w:line="240" w:lineRule="auto"/>
        <w:rPr>
          <w:rFonts w:ascii="Calibri" w:eastAsia="Times New Roman" w:hAnsi="Calibri" w:cs="Calibri"/>
        </w:rPr>
      </w:pPr>
    </w:p>
    <w:p w14:paraId="6465CBE5" w14:textId="77777777" w:rsidR="00325735" w:rsidRPr="00325735" w:rsidRDefault="00325735" w:rsidP="00325735">
      <w:pPr>
        <w:keepNext/>
        <w:spacing w:after="0" w:line="240" w:lineRule="auto"/>
        <w:outlineLvl w:val="0"/>
        <w:rPr>
          <w:rFonts w:ascii="Calibri" w:eastAsia="Times New Roman" w:hAnsi="Calibri" w:cs="Calibri"/>
          <w:bCs/>
          <w:kern w:val="32"/>
        </w:rPr>
      </w:pPr>
      <w:r w:rsidRPr="00325735">
        <w:rPr>
          <w:rFonts w:ascii="Calibri" w:eastAsia="Times New Roman" w:hAnsi="Calibri" w:cs="Calibri"/>
          <w:bCs/>
          <w:kern w:val="32"/>
        </w:rPr>
        <w:t>Rhode Island T.F. Green International Airport Outbound Service – Route number 14</w:t>
      </w:r>
    </w:p>
    <w:p w14:paraId="304C0A8D"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Service from Providence-Kennedy Plaza to Rhode Island T.F. Green International Airport</w:t>
      </w:r>
    </w:p>
    <w:p w14:paraId="703D8E73" w14:textId="77777777" w:rsidR="00325735" w:rsidRPr="00325735" w:rsidRDefault="00325735" w:rsidP="00325735">
      <w:pPr>
        <w:spacing w:after="0" w:line="240" w:lineRule="auto"/>
        <w:rPr>
          <w:rFonts w:ascii="Calibri" w:eastAsia="Times New Roman" w:hAnsi="Calibri" w:cs="Calibri"/>
        </w:rPr>
      </w:pPr>
    </w:p>
    <w:p w14:paraId="048EB9B5" w14:textId="65052063"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i/>
        </w:rPr>
        <w:t xml:space="preserve">Kennedy Plaza </w:t>
      </w:r>
      <w:r w:rsidR="001E77E1" w:rsidRPr="00325735">
        <w:rPr>
          <w:rFonts w:ascii="Calibri" w:eastAsia="Times New Roman" w:hAnsi="Calibri" w:cs="Calibri"/>
          <w:i/>
        </w:rPr>
        <w:t>is in</w:t>
      </w:r>
      <w:r w:rsidRPr="00325735">
        <w:rPr>
          <w:rFonts w:ascii="Calibri" w:eastAsia="Times New Roman" w:hAnsi="Calibri" w:cs="Calibri"/>
          <w:i/>
        </w:rPr>
        <w:t xml:space="preserve"> the heart of downtown Providence and is a short walk to all the hotels and Rhode Island Convention Center</w:t>
      </w:r>
      <w:r w:rsidRPr="00325735">
        <w:rPr>
          <w:rFonts w:ascii="Calibri" w:eastAsia="Times New Roman" w:hAnsi="Calibri" w:cs="Calibri"/>
        </w:rPr>
        <w:t>.</w:t>
      </w:r>
    </w:p>
    <w:p w14:paraId="727705D4" w14:textId="77777777" w:rsidR="00325735" w:rsidRPr="008C585C" w:rsidRDefault="00325735" w:rsidP="00325735">
      <w:pPr>
        <w:spacing w:after="0" w:line="240" w:lineRule="auto"/>
        <w:rPr>
          <w:rFonts w:ascii="Calibri" w:eastAsia="Times New Roman" w:hAnsi="Calibri" w:cs="Calibri"/>
          <w:color w:val="0070C0"/>
        </w:rPr>
      </w:pPr>
      <w:hyperlink r:id="rId17" w:history="1">
        <w:r w:rsidRPr="008C585C">
          <w:rPr>
            <w:rFonts w:ascii="Calibri" w:eastAsia="Times New Roman" w:hAnsi="Calibri" w:cs="Calibri"/>
            <w:color w:val="0070C0"/>
            <w:u w:val="single"/>
          </w:rPr>
          <w:t>www.ripta.com</w:t>
        </w:r>
      </w:hyperlink>
    </w:p>
    <w:p w14:paraId="5B27953E" w14:textId="77777777" w:rsidR="00325735" w:rsidRPr="00325735" w:rsidRDefault="00325735" w:rsidP="00325735">
      <w:pPr>
        <w:autoSpaceDE w:val="0"/>
        <w:autoSpaceDN w:val="0"/>
        <w:spacing w:after="0" w:line="240" w:lineRule="auto"/>
        <w:rPr>
          <w:rFonts w:ascii="Calibri" w:eastAsia="Times New Roman" w:hAnsi="Calibri" w:cs="Times New Roman"/>
          <w:b/>
          <w:bCs/>
        </w:rPr>
      </w:pPr>
    </w:p>
    <w:p w14:paraId="189555D9" w14:textId="77777777" w:rsidR="00325735" w:rsidRPr="00325735" w:rsidRDefault="00325735" w:rsidP="00325735">
      <w:pPr>
        <w:spacing w:after="0" w:line="240" w:lineRule="auto"/>
        <w:rPr>
          <w:rFonts w:ascii="Times New Roman" w:eastAsia="Times New Roman" w:hAnsi="Times New Roman" w:cs="Times New Roman"/>
          <w:sz w:val="24"/>
          <w:szCs w:val="24"/>
          <w:u w:val="single"/>
        </w:rPr>
      </w:pPr>
      <w:r w:rsidRPr="00325735">
        <w:rPr>
          <w:rFonts w:ascii="Calibri" w:eastAsia="Times New Roman" w:hAnsi="Calibri" w:cs="Calibri"/>
          <w:b/>
          <w:bCs/>
          <w:u w:val="single"/>
        </w:rPr>
        <w:t xml:space="preserve">Parking at the Rhode Island Convention Center: </w:t>
      </w:r>
    </w:p>
    <w:p w14:paraId="340B3602" w14:textId="77777777" w:rsidR="00325735" w:rsidRDefault="00325735" w:rsidP="00325735">
      <w:pPr>
        <w:spacing w:after="0" w:line="240" w:lineRule="auto"/>
        <w:rPr>
          <w:rFonts w:ascii="Calibri" w:eastAsia="Times New Roman" w:hAnsi="Calibri" w:cs="Calibri"/>
          <w:bCs/>
          <w:i/>
          <w:iCs/>
          <w:sz w:val="24"/>
          <w:szCs w:val="24"/>
        </w:rPr>
      </w:pPr>
      <w:r w:rsidRPr="00325735">
        <w:rPr>
          <w:rFonts w:ascii="Calibri" w:eastAsia="Times New Roman" w:hAnsi="Calibri" w:cs="Calibri"/>
          <w:bCs/>
          <w:i/>
          <w:iCs/>
          <w:sz w:val="24"/>
          <w:szCs w:val="24"/>
          <w:highlight w:val="yellow"/>
        </w:rPr>
        <w:t>The 4</w:t>
      </w:r>
      <w:r w:rsidRPr="00325735">
        <w:rPr>
          <w:rFonts w:ascii="Calibri" w:eastAsia="Times New Roman" w:hAnsi="Calibri" w:cs="Calibri"/>
          <w:bCs/>
          <w:i/>
          <w:iCs/>
          <w:sz w:val="24"/>
          <w:szCs w:val="24"/>
          <w:highlight w:val="yellow"/>
          <w:vertAlign w:val="superscript"/>
        </w:rPr>
        <w:t>th</w:t>
      </w:r>
      <w:r w:rsidRPr="00325735">
        <w:rPr>
          <w:rFonts w:ascii="Calibri" w:eastAsia="Times New Roman" w:hAnsi="Calibri" w:cs="Calibri"/>
          <w:bCs/>
          <w:i/>
          <w:iCs/>
          <w:sz w:val="24"/>
          <w:szCs w:val="24"/>
          <w:highlight w:val="yellow"/>
        </w:rPr>
        <w:t xml:space="preserve"> floor of the North garage is connected to the Omni Hotel. To enter the North garage, continue past the Omni entrance, through the tunnel and the entrance will be on your right.</w:t>
      </w:r>
    </w:p>
    <w:p w14:paraId="6B72BA25" w14:textId="77777777" w:rsidR="009366FF" w:rsidRDefault="009366FF" w:rsidP="00325735">
      <w:pPr>
        <w:spacing w:after="0" w:line="240" w:lineRule="auto"/>
        <w:rPr>
          <w:rFonts w:ascii="Calibri" w:eastAsia="Times New Roman" w:hAnsi="Calibri" w:cs="Calibri"/>
          <w:bCs/>
          <w:i/>
          <w:iCs/>
          <w:sz w:val="24"/>
          <w:szCs w:val="24"/>
        </w:rPr>
      </w:pPr>
    </w:p>
    <w:p w14:paraId="044F5E48" w14:textId="64F272B7" w:rsidR="009366FF" w:rsidRDefault="009366FF" w:rsidP="00325735">
      <w:pPr>
        <w:spacing w:after="0" w:line="240" w:lineRule="auto"/>
        <w:rPr>
          <w:rFonts w:ascii="Calibri" w:eastAsia="Times New Roman" w:hAnsi="Calibri" w:cs="Calibri"/>
          <w:b/>
        </w:rPr>
      </w:pPr>
      <w:r w:rsidRPr="009366FF">
        <w:rPr>
          <w:rFonts w:ascii="Calibri" w:eastAsia="Times New Roman" w:hAnsi="Calibri" w:cs="Calibri"/>
          <w:b/>
        </w:rPr>
        <w:t>EV Parking Chargers</w:t>
      </w:r>
    </w:p>
    <w:p w14:paraId="459ABDCF" w14:textId="06800914" w:rsidR="009366FF" w:rsidRPr="002449FC" w:rsidRDefault="002449FC" w:rsidP="00325735">
      <w:pPr>
        <w:spacing w:after="0" w:line="240" w:lineRule="auto"/>
        <w:rPr>
          <w:rFonts w:ascii="Calibri" w:eastAsia="Times New Roman" w:hAnsi="Calibri" w:cs="Calibri"/>
          <w:bCs/>
        </w:rPr>
      </w:pPr>
      <w:r>
        <w:rPr>
          <w:rFonts w:ascii="Calibri" w:eastAsia="Times New Roman" w:hAnsi="Calibri" w:cs="Calibri"/>
          <w:bCs/>
        </w:rPr>
        <w:t xml:space="preserve">EV parking chargers are </w:t>
      </w:r>
      <w:r w:rsidR="009366FF" w:rsidRPr="009366FF">
        <w:rPr>
          <w:rFonts w:ascii="Calibri" w:eastAsia="Times New Roman" w:hAnsi="Calibri" w:cs="Calibri"/>
          <w:bCs/>
        </w:rPr>
        <w:t>located on Level 4</w:t>
      </w:r>
      <w:r>
        <w:rPr>
          <w:rFonts w:ascii="Calibri" w:eastAsia="Times New Roman" w:hAnsi="Calibri" w:cs="Calibri"/>
          <w:bCs/>
        </w:rPr>
        <w:t xml:space="preserve"> in the north garage</w:t>
      </w:r>
      <w:r w:rsidR="00EC45C4">
        <w:rPr>
          <w:rFonts w:ascii="Calibri" w:eastAsia="Times New Roman" w:hAnsi="Calibri" w:cs="Calibri"/>
          <w:bCs/>
        </w:rPr>
        <w:t xml:space="preserve"> and in the South Garage on P2 at Street Level. </w:t>
      </w:r>
      <w:r w:rsidR="009366FF" w:rsidRPr="009366FF">
        <w:rPr>
          <w:rFonts w:ascii="Calibri" w:eastAsia="Times New Roman" w:hAnsi="Calibri" w:cs="Calibri"/>
          <w:bCs/>
        </w:rPr>
        <w:t>Please scan the QR Code on the side of the charger to register your car, payment, and begin the charging process.</w:t>
      </w:r>
      <w:r>
        <w:rPr>
          <w:rFonts w:ascii="Calibri" w:eastAsia="Times New Roman" w:hAnsi="Calibri" w:cs="Calibri"/>
          <w:bCs/>
        </w:rPr>
        <w:t xml:space="preserve"> </w:t>
      </w:r>
      <w:r w:rsidR="009366FF" w:rsidRPr="009366FF">
        <w:rPr>
          <w:rFonts w:ascii="Calibri" w:eastAsia="Times New Roman" w:hAnsi="Calibri" w:cs="Calibri"/>
          <w:bCs/>
        </w:rPr>
        <w:t>To enter the parking facility to charge your vehicle standard parking rates will apply.</w:t>
      </w:r>
    </w:p>
    <w:p w14:paraId="2D23ABD7" w14:textId="77777777" w:rsidR="00325735" w:rsidRPr="00325735" w:rsidRDefault="00325735" w:rsidP="00325735">
      <w:pPr>
        <w:spacing w:after="0" w:line="240" w:lineRule="auto"/>
        <w:textAlignment w:val="baseline"/>
        <w:rPr>
          <w:rFonts w:ascii="Times New Roman" w:eastAsia="Times New Roman" w:hAnsi="Times New Roman" w:cs="Times New Roman"/>
          <w:b/>
          <w:bCs/>
          <w:color w:val="000000"/>
          <w:bdr w:val="none" w:sz="0" w:space="0" w:color="auto" w:frame="1"/>
        </w:rPr>
      </w:pPr>
    </w:p>
    <w:p w14:paraId="4C842B06" w14:textId="7C67F620" w:rsidR="00325735" w:rsidRPr="00325735" w:rsidRDefault="00325735" w:rsidP="00325735">
      <w:pPr>
        <w:spacing w:after="0" w:line="240" w:lineRule="auto"/>
        <w:textAlignment w:val="baseline"/>
        <w:rPr>
          <w:rFonts w:ascii="Times New Roman" w:eastAsia="Times New Roman" w:hAnsi="Times New Roman" w:cs="Times New Roman"/>
          <w:color w:val="000000"/>
          <w:sz w:val="24"/>
          <w:szCs w:val="24"/>
        </w:rPr>
      </w:pPr>
      <w:r w:rsidRPr="00325735">
        <w:rPr>
          <w:rFonts w:ascii="Calibri" w:eastAsia="Times New Roman" w:hAnsi="Calibri" w:cs="Calibri"/>
          <w:b/>
          <w:bCs/>
          <w:color w:val="000000"/>
          <w:bdr w:val="none" w:sz="0" w:space="0" w:color="auto" w:frame="1"/>
        </w:rPr>
        <w:t>Daily Event Rate</w:t>
      </w:r>
      <w:r w:rsidRPr="00325735">
        <w:rPr>
          <w:rFonts w:ascii="Calibri" w:eastAsia="Times New Roman" w:hAnsi="Calibri" w:cs="Calibri"/>
          <w:color w:val="000000"/>
        </w:rPr>
        <w:t xml:space="preserve">: </w:t>
      </w:r>
      <w:r w:rsidRPr="00325735">
        <w:rPr>
          <w:rFonts w:ascii="Calibri" w:eastAsia="Times New Roman" w:hAnsi="Calibri" w:cs="Calibri"/>
          <w:b/>
          <w:bCs/>
          <w:color w:val="000000"/>
        </w:rPr>
        <w:t>$20.00 - $25.00</w:t>
      </w:r>
      <w:r w:rsidRPr="00325735">
        <w:rPr>
          <w:rFonts w:ascii="Calibri" w:eastAsia="Times New Roman" w:hAnsi="Calibri" w:cs="Calibri"/>
          <w:color w:val="000000"/>
        </w:rPr>
        <w:br/>
        <w:t xml:space="preserve">The Rhode Island Convention Center garage charges a daily rate </w:t>
      </w:r>
      <w:r w:rsidR="00EC45C4">
        <w:rPr>
          <w:rFonts w:ascii="Calibri" w:eastAsia="Times New Roman" w:hAnsi="Calibri" w:cs="Calibri"/>
          <w:color w:val="000000"/>
        </w:rPr>
        <w:t xml:space="preserve">of $25 + tax </w:t>
      </w:r>
      <w:r w:rsidRPr="00325735">
        <w:rPr>
          <w:rFonts w:ascii="Calibri" w:eastAsia="Times New Roman" w:hAnsi="Calibri" w:cs="Calibri"/>
          <w:color w:val="000000"/>
        </w:rPr>
        <w:t xml:space="preserve">when an event is in progress. Enter the facility at or after 7 a.m. and exit by 2 a.m. Otherwise, hourly rates apply. No in/out access privileges apply. The event rate is subject to change. </w:t>
      </w:r>
    </w:p>
    <w:p w14:paraId="05736FCE" w14:textId="77777777" w:rsidR="00325735" w:rsidRPr="00325735" w:rsidRDefault="00325735" w:rsidP="00325735">
      <w:pPr>
        <w:spacing w:after="0" w:line="240" w:lineRule="auto"/>
        <w:ind w:left="1440"/>
        <w:textAlignment w:val="baseline"/>
        <w:rPr>
          <w:rFonts w:ascii="Times New Roman" w:eastAsia="Times New Roman" w:hAnsi="Times New Roman" w:cs="Times New Roman"/>
          <w:b/>
          <w:bCs/>
          <w:color w:val="000000"/>
          <w:sz w:val="24"/>
          <w:szCs w:val="24"/>
          <w:bdr w:val="none" w:sz="0" w:space="0" w:color="auto" w:frame="1"/>
        </w:rPr>
      </w:pPr>
    </w:p>
    <w:p w14:paraId="3894F785" w14:textId="18759D60" w:rsidR="00325735" w:rsidRPr="00325735" w:rsidRDefault="00325735" w:rsidP="00325735">
      <w:pPr>
        <w:spacing w:after="0" w:line="240" w:lineRule="auto"/>
        <w:textAlignment w:val="baseline"/>
        <w:rPr>
          <w:rFonts w:ascii="Times New Roman" w:eastAsia="Times New Roman" w:hAnsi="Times New Roman" w:cs="Times New Roman"/>
          <w:color w:val="000000"/>
          <w:sz w:val="24"/>
          <w:szCs w:val="24"/>
        </w:rPr>
      </w:pPr>
      <w:r w:rsidRPr="00325735">
        <w:rPr>
          <w:rFonts w:ascii="Calibri" w:eastAsia="Times New Roman" w:hAnsi="Calibri" w:cs="Calibri"/>
          <w:b/>
          <w:bCs/>
          <w:color w:val="000000"/>
          <w:bdr w:val="none" w:sz="0" w:space="0" w:color="auto" w:frame="1"/>
        </w:rPr>
        <w:t>Overnight Rate:</w:t>
      </w:r>
      <w:r w:rsidRPr="00325735">
        <w:rPr>
          <w:rFonts w:ascii="Calibri" w:eastAsia="Times New Roman" w:hAnsi="Calibri" w:cs="Calibri"/>
          <w:color w:val="000000"/>
        </w:rPr>
        <w:t> </w:t>
      </w:r>
      <w:r w:rsidRPr="00325735">
        <w:rPr>
          <w:rFonts w:ascii="Calibri" w:eastAsia="Times New Roman" w:hAnsi="Calibri" w:cs="Calibri"/>
          <w:b/>
          <w:bCs/>
          <w:color w:val="000000"/>
        </w:rPr>
        <w:t>$2</w:t>
      </w:r>
      <w:r w:rsidR="008F0AFC">
        <w:rPr>
          <w:rFonts w:ascii="Calibri" w:eastAsia="Times New Roman" w:hAnsi="Calibri" w:cs="Calibri"/>
          <w:b/>
          <w:bCs/>
          <w:color w:val="000000"/>
        </w:rPr>
        <w:t>5</w:t>
      </w:r>
      <w:r w:rsidRPr="00325735">
        <w:rPr>
          <w:rFonts w:ascii="Calibri" w:eastAsia="Times New Roman" w:hAnsi="Calibri" w:cs="Calibri"/>
          <w:b/>
          <w:bCs/>
          <w:color w:val="000000"/>
        </w:rPr>
        <w:t>.00</w:t>
      </w:r>
      <w:r w:rsidRPr="00325735">
        <w:rPr>
          <w:rFonts w:ascii="Calibri" w:eastAsia="Times New Roman" w:hAnsi="Calibri" w:cs="Calibri"/>
          <w:color w:val="000000"/>
        </w:rPr>
        <w:br/>
        <w:t>Overnight rate increments to a maximum of $2</w:t>
      </w:r>
      <w:r w:rsidR="006E3B03">
        <w:rPr>
          <w:rFonts w:ascii="Calibri" w:eastAsia="Times New Roman" w:hAnsi="Calibri" w:cs="Calibri"/>
          <w:color w:val="000000"/>
        </w:rPr>
        <w:t>5</w:t>
      </w:r>
      <w:r w:rsidRPr="00325735">
        <w:rPr>
          <w:rFonts w:ascii="Calibri" w:eastAsia="Times New Roman" w:hAnsi="Calibri" w:cs="Calibri"/>
          <w:color w:val="000000"/>
        </w:rPr>
        <w:t xml:space="preserve"> </w:t>
      </w:r>
      <w:r w:rsidR="00EC45C4">
        <w:rPr>
          <w:rFonts w:ascii="Calibri" w:eastAsia="Times New Roman" w:hAnsi="Calibri" w:cs="Calibri"/>
          <w:color w:val="000000"/>
        </w:rPr>
        <w:t xml:space="preserve">+ tax </w:t>
      </w:r>
      <w:r w:rsidRPr="00325735">
        <w:rPr>
          <w:rFonts w:ascii="Calibri" w:eastAsia="Times New Roman" w:hAnsi="Calibri" w:cs="Calibri"/>
          <w:color w:val="000000"/>
        </w:rPr>
        <w:t xml:space="preserve">per </w:t>
      </w:r>
      <w:proofErr w:type="gramStart"/>
      <w:r w:rsidRPr="00325735">
        <w:rPr>
          <w:rFonts w:ascii="Calibri" w:eastAsia="Times New Roman" w:hAnsi="Calibri" w:cs="Calibri"/>
          <w:color w:val="000000"/>
        </w:rPr>
        <w:t>each 24</w:t>
      </w:r>
      <w:proofErr w:type="gramEnd"/>
      <w:r w:rsidRPr="00325735">
        <w:rPr>
          <w:rFonts w:ascii="Calibri" w:eastAsia="Times New Roman" w:hAnsi="Calibri" w:cs="Calibri"/>
          <w:color w:val="000000"/>
        </w:rPr>
        <w:t>-hour period. The facility is open 24/7. No in/out access privileges apply.</w:t>
      </w:r>
    </w:p>
    <w:p w14:paraId="45E8804F" w14:textId="77777777" w:rsidR="00325735" w:rsidRPr="00325735" w:rsidRDefault="00325735" w:rsidP="00325735">
      <w:pPr>
        <w:spacing w:after="0" w:line="240" w:lineRule="auto"/>
        <w:rPr>
          <w:rFonts w:ascii="Calibri" w:eastAsia="Times New Roman" w:hAnsi="Calibri" w:cs="Calibri"/>
          <w:b/>
          <w:bCs/>
        </w:rPr>
      </w:pPr>
    </w:p>
    <w:p w14:paraId="038F2C1F" w14:textId="77777777" w:rsidR="00325735" w:rsidRPr="00325735" w:rsidRDefault="00325735" w:rsidP="00325735">
      <w:pPr>
        <w:spacing w:after="0" w:line="240" w:lineRule="auto"/>
        <w:rPr>
          <w:rFonts w:ascii="Calibri" w:eastAsia="Times New Roman" w:hAnsi="Calibri" w:cs="Calibri"/>
          <w:b/>
          <w:bCs/>
          <w:u w:val="single"/>
        </w:rPr>
      </w:pPr>
      <w:r w:rsidRPr="00325735">
        <w:rPr>
          <w:rFonts w:ascii="Calibri" w:eastAsia="Times New Roman" w:hAnsi="Calibri" w:cs="Calibri"/>
          <w:b/>
          <w:bCs/>
          <w:u w:val="single"/>
        </w:rPr>
        <w:t>Parking at the Omni (Garage attached to the Convention Center)</w:t>
      </w:r>
    </w:p>
    <w:p w14:paraId="269C5770" w14:textId="20A4F775"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Valet parking is available with </w:t>
      </w:r>
      <w:r w:rsidR="00EC45C4">
        <w:rPr>
          <w:rFonts w:ascii="Calibri" w:eastAsia="Times New Roman" w:hAnsi="Calibri" w:cs="Calibri"/>
        </w:rPr>
        <w:t xml:space="preserve">unlimited </w:t>
      </w:r>
      <w:r w:rsidRPr="00325735">
        <w:rPr>
          <w:rFonts w:ascii="Calibri" w:eastAsia="Times New Roman" w:hAnsi="Calibri" w:cs="Calibri"/>
        </w:rPr>
        <w:t>in/out privileges for $</w:t>
      </w:r>
      <w:r w:rsidR="00EC45C4">
        <w:rPr>
          <w:rFonts w:ascii="Calibri" w:eastAsia="Times New Roman" w:hAnsi="Calibri" w:cs="Calibri"/>
        </w:rPr>
        <w:t>45 + tax</w:t>
      </w:r>
      <w:r w:rsidRPr="00325735">
        <w:rPr>
          <w:rFonts w:ascii="Calibri" w:eastAsia="Times New Roman" w:hAnsi="Calibri" w:cs="Calibri"/>
        </w:rPr>
        <w:t xml:space="preserve"> (there is an additional $16 fee for pickups after 3 p.m. on the day of departure).</w:t>
      </w:r>
    </w:p>
    <w:p w14:paraId="56D323AD" w14:textId="77777777" w:rsidR="00325735" w:rsidRPr="00325735" w:rsidRDefault="00325735" w:rsidP="00325735">
      <w:pPr>
        <w:spacing w:after="0" w:line="240" w:lineRule="auto"/>
        <w:rPr>
          <w:rFonts w:ascii="Calibri" w:eastAsia="Times New Roman" w:hAnsi="Calibri" w:cs="Calibri"/>
          <w:b/>
          <w:bCs/>
        </w:rPr>
      </w:pPr>
    </w:p>
    <w:p w14:paraId="7D0C8254" w14:textId="77777777" w:rsidR="00325735" w:rsidRPr="00325735" w:rsidRDefault="00325735" w:rsidP="00325735">
      <w:pPr>
        <w:spacing w:after="0" w:line="240" w:lineRule="auto"/>
        <w:rPr>
          <w:rFonts w:ascii="Calibri" w:eastAsia="Times New Roman" w:hAnsi="Calibri" w:cs="Calibri"/>
          <w:u w:val="single"/>
        </w:rPr>
      </w:pPr>
      <w:r w:rsidRPr="00325735">
        <w:rPr>
          <w:rFonts w:ascii="Calibri" w:eastAsia="Times New Roman" w:hAnsi="Calibri" w:cs="Calibri"/>
          <w:b/>
          <w:bCs/>
          <w:u w:val="single"/>
        </w:rPr>
        <w:t>Driving Directions to Providence (Rhode Island Convention Center)</w:t>
      </w:r>
    </w:p>
    <w:p w14:paraId="63F0D297" w14:textId="2ABB4DFD"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xml:space="preserve">Located at the intersection of I-95 and I-195, Providence is 50 miles from Boston (about a one-hour car ride) and 185 miles from New York City (about three hours by car). For a detailed map of the area, please visit our website at </w:t>
      </w:r>
      <w:hyperlink r:id="rId18" w:history="1">
        <w:r w:rsidR="00EC45C4" w:rsidRPr="008C585C">
          <w:rPr>
            <w:rFonts w:ascii="Calibri" w:eastAsia="Times New Roman" w:hAnsi="Calibri" w:cs="Calibri"/>
            <w:color w:val="0070C0"/>
            <w:u w:val="single"/>
          </w:rPr>
          <w:t>Go Providence</w:t>
        </w:r>
      </w:hyperlink>
      <w:r w:rsidRPr="008C585C">
        <w:rPr>
          <w:rFonts w:ascii="Calibri" w:eastAsia="Times New Roman" w:hAnsi="Calibri" w:cs="Calibri"/>
          <w:color w:val="0070C0"/>
        </w:rPr>
        <w:t>.</w:t>
      </w:r>
    </w:p>
    <w:p w14:paraId="28CBD149" w14:textId="77777777" w:rsidR="00325735" w:rsidRPr="00325735" w:rsidRDefault="00325735" w:rsidP="00325735">
      <w:pPr>
        <w:spacing w:after="0" w:line="240" w:lineRule="auto"/>
        <w:rPr>
          <w:rFonts w:ascii="Calibri" w:eastAsia="Times New Roman" w:hAnsi="Calibri" w:cs="Calibri"/>
          <w:b/>
          <w:u w:val="single"/>
        </w:rPr>
      </w:pPr>
    </w:p>
    <w:p w14:paraId="2EA92905" w14:textId="77777777" w:rsidR="006B3E3B" w:rsidRDefault="006B3E3B" w:rsidP="00325735">
      <w:pPr>
        <w:spacing w:after="0" w:line="240" w:lineRule="auto"/>
        <w:rPr>
          <w:rFonts w:ascii="Calibri" w:eastAsia="Times New Roman" w:hAnsi="Calibri" w:cs="Calibri"/>
          <w:b/>
          <w:u w:val="single"/>
        </w:rPr>
      </w:pPr>
    </w:p>
    <w:p w14:paraId="0F35080A" w14:textId="77777777" w:rsidR="006B3E3B" w:rsidRDefault="006B3E3B" w:rsidP="00325735">
      <w:pPr>
        <w:spacing w:after="0" w:line="240" w:lineRule="auto"/>
        <w:rPr>
          <w:rFonts w:ascii="Calibri" w:eastAsia="Times New Roman" w:hAnsi="Calibri" w:cs="Calibri"/>
          <w:b/>
          <w:u w:val="single"/>
        </w:rPr>
      </w:pPr>
    </w:p>
    <w:p w14:paraId="2E289C9C" w14:textId="2A977375" w:rsidR="00325735" w:rsidRPr="00325735" w:rsidRDefault="00325735" w:rsidP="00325735">
      <w:pPr>
        <w:spacing w:after="0" w:line="240" w:lineRule="auto"/>
        <w:rPr>
          <w:rFonts w:ascii="Calibri" w:eastAsia="Times New Roman" w:hAnsi="Calibri" w:cs="Calibri"/>
          <w:u w:val="single"/>
        </w:rPr>
      </w:pPr>
      <w:r w:rsidRPr="00325735">
        <w:rPr>
          <w:rFonts w:ascii="Calibri" w:eastAsia="Times New Roman" w:hAnsi="Calibri" w:cs="Calibri"/>
          <w:b/>
          <w:u w:val="single"/>
        </w:rPr>
        <w:lastRenderedPageBreak/>
        <w:t>Amtrak</w:t>
      </w:r>
      <w:r w:rsidRPr="00325735">
        <w:rPr>
          <w:rFonts w:ascii="Calibri" w:eastAsia="Times New Roman" w:hAnsi="Calibri" w:cs="Calibri"/>
          <w:b/>
        </w:rPr>
        <w:t xml:space="preserve"> </w:t>
      </w:r>
    </w:p>
    <w:p w14:paraId="670CE443"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Providence is located on Amtrak's Northeast Corridor between Washington, D.C./New York City and Boston. High-speed Acela Express train service transports passengers from New York City to Providence in about two and a half hours. For tickets call 1-800-USA-</w:t>
      </w:r>
      <w:smartTag w:uri="urn:schemas-microsoft-com:office:smarttags" w:element="stockticker">
        <w:r w:rsidRPr="00325735">
          <w:rPr>
            <w:rFonts w:ascii="Calibri" w:eastAsia="Times New Roman" w:hAnsi="Calibri" w:cs="Calibri"/>
          </w:rPr>
          <w:t>RAIL</w:t>
        </w:r>
      </w:smartTag>
      <w:r w:rsidRPr="00325735">
        <w:rPr>
          <w:rFonts w:ascii="Calibri" w:eastAsia="Times New Roman" w:hAnsi="Calibri" w:cs="Calibri"/>
        </w:rPr>
        <w:t xml:space="preserve"> or visit </w:t>
      </w:r>
      <w:hyperlink r:id="rId19" w:history="1">
        <w:r w:rsidRPr="008C585C">
          <w:rPr>
            <w:rFonts w:ascii="Calibri" w:eastAsia="Times New Roman" w:hAnsi="Calibri" w:cs="Calibri"/>
            <w:color w:val="0070C0"/>
            <w:u w:val="single"/>
          </w:rPr>
          <w:t>amtrak.com</w:t>
        </w:r>
      </w:hyperlink>
      <w:r w:rsidRPr="008C585C">
        <w:rPr>
          <w:rFonts w:ascii="Calibri" w:eastAsia="Times New Roman" w:hAnsi="Calibri" w:cs="Calibri"/>
          <w:color w:val="0070C0"/>
          <w:u w:val="single"/>
        </w:rPr>
        <w:t>.</w:t>
      </w:r>
    </w:p>
    <w:p w14:paraId="749DC523" w14:textId="73617578" w:rsidR="00325735" w:rsidRPr="00325735" w:rsidRDefault="00325735" w:rsidP="00325735">
      <w:pPr>
        <w:spacing w:after="0" w:line="240" w:lineRule="auto"/>
        <w:rPr>
          <w:rFonts w:ascii="Calibri" w:eastAsia="Times New Roman" w:hAnsi="Calibri" w:cs="Calibri"/>
          <w:i/>
          <w:highlight w:val="yellow"/>
        </w:rPr>
      </w:pPr>
      <w:r w:rsidRPr="00325735">
        <w:rPr>
          <w:rFonts w:ascii="Calibri" w:eastAsia="Times New Roman" w:hAnsi="Calibri" w:cs="Calibri"/>
          <w:i/>
          <w:highlight w:val="yellow"/>
        </w:rPr>
        <w:t xml:space="preserve">The Providence Train station is located 5 blocks (0.4 miles) from the major hotels and Rhode Island Convention Center. Taxis are readily available outside the station. </w:t>
      </w:r>
      <w:r w:rsidR="001E77E1" w:rsidRPr="00325735">
        <w:rPr>
          <w:rFonts w:ascii="Calibri" w:eastAsia="Times New Roman" w:hAnsi="Calibri" w:cs="Calibri"/>
          <w:i/>
          <w:highlight w:val="yellow"/>
        </w:rPr>
        <w:t>The cost</w:t>
      </w:r>
      <w:r w:rsidRPr="00325735">
        <w:rPr>
          <w:rFonts w:ascii="Calibri" w:eastAsia="Times New Roman" w:hAnsi="Calibri" w:cs="Calibri"/>
          <w:i/>
          <w:highlight w:val="yellow"/>
        </w:rPr>
        <w:t xml:space="preserve"> is approximately $5.</w:t>
      </w:r>
    </w:p>
    <w:p w14:paraId="63A0D802" w14:textId="77777777" w:rsidR="00325735" w:rsidRPr="00325735" w:rsidRDefault="00325735" w:rsidP="00325735">
      <w:pPr>
        <w:spacing w:after="0" w:line="240" w:lineRule="auto"/>
        <w:rPr>
          <w:rFonts w:ascii="Calibri" w:eastAsia="Times New Roman" w:hAnsi="Calibri" w:cs="Calibri"/>
          <w:i/>
          <w:highlight w:val="yellow"/>
        </w:rPr>
      </w:pPr>
    </w:p>
    <w:p w14:paraId="2C8BAE27" w14:textId="77777777" w:rsidR="00325735" w:rsidRPr="00325735" w:rsidRDefault="00325735" w:rsidP="00325735">
      <w:pPr>
        <w:spacing w:after="0" w:line="240" w:lineRule="auto"/>
        <w:rPr>
          <w:rFonts w:ascii="Calibri" w:eastAsia="Calibri" w:hAnsi="Calibri" w:cs="Calibri"/>
          <w:b/>
          <w:bCs/>
          <w:u w:val="single"/>
        </w:rPr>
      </w:pPr>
      <w:r w:rsidRPr="00325735">
        <w:rPr>
          <w:rFonts w:ascii="Calibri" w:eastAsia="Calibri" w:hAnsi="Calibri" w:cs="Calibri"/>
          <w:b/>
          <w:bCs/>
          <w:u w:val="single"/>
        </w:rPr>
        <w:t>Boston Logan International Airport (BOS)</w:t>
      </w:r>
    </w:p>
    <w:p w14:paraId="05A4D774" w14:textId="0D236C55" w:rsidR="00325735" w:rsidRPr="00325735" w:rsidRDefault="00325735" w:rsidP="00325735">
      <w:pPr>
        <w:autoSpaceDE w:val="0"/>
        <w:autoSpaceDN w:val="0"/>
        <w:spacing w:after="0" w:line="240" w:lineRule="auto"/>
        <w:rPr>
          <w:rFonts w:ascii="Calibri" w:eastAsia="Calibri" w:hAnsi="Calibri" w:cs="Calibri"/>
        </w:rPr>
      </w:pPr>
      <w:r w:rsidRPr="00325735">
        <w:rPr>
          <w:rFonts w:ascii="Calibri" w:eastAsia="Calibri" w:hAnsi="Calibri" w:cs="Calibri"/>
        </w:rPr>
        <w:t xml:space="preserve">Boston’s Logan International Airport features nonstop air service from more than 100 </w:t>
      </w:r>
      <w:proofErr w:type="gramStart"/>
      <w:r w:rsidRPr="00325735">
        <w:rPr>
          <w:rFonts w:ascii="Calibri" w:eastAsia="Calibri" w:hAnsi="Calibri" w:cs="Calibri"/>
        </w:rPr>
        <w:t>worldwide destinations</w:t>
      </w:r>
      <w:proofErr w:type="gramEnd"/>
      <w:r w:rsidRPr="00325735">
        <w:rPr>
          <w:rFonts w:ascii="Calibri" w:eastAsia="Calibri" w:hAnsi="Calibri" w:cs="Calibri"/>
        </w:rPr>
        <w:t xml:space="preserve">. Located less than 50 miles from Providence, Logan offers convenient transportation options from Boston, including bus service pickup within steps of all five of its airport terminals. Peter Pan’s </w:t>
      </w:r>
      <w:r w:rsidR="003C1891">
        <w:rPr>
          <w:rFonts w:ascii="Calibri" w:eastAsia="Calibri" w:hAnsi="Calibri" w:cs="Calibri"/>
        </w:rPr>
        <w:t>4-5</w:t>
      </w:r>
      <w:r w:rsidRPr="00325735">
        <w:rPr>
          <w:rFonts w:ascii="Calibri" w:eastAsia="Calibri" w:hAnsi="Calibri" w:cs="Calibri"/>
        </w:rPr>
        <w:t xml:space="preserve"> daily departures leave directly from Logan to downtown Providence, and Amtrak and commuter rail service is readily available from Boston.</w:t>
      </w:r>
      <w:r w:rsidR="00515606">
        <w:rPr>
          <w:rFonts w:ascii="Calibri" w:eastAsia="Calibri" w:hAnsi="Calibri" w:cs="Calibri"/>
        </w:rPr>
        <w:t xml:space="preserve"> For more information on Boston’s Logan International </w:t>
      </w:r>
      <w:proofErr w:type="gramStart"/>
      <w:r w:rsidR="00515606">
        <w:rPr>
          <w:rFonts w:ascii="Calibri" w:eastAsia="Calibri" w:hAnsi="Calibri" w:cs="Calibri"/>
        </w:rPr>
        <w:t>Airport</w:t>
      </w:r>
      <w:proofErr w:type="gramEnd"/>
      <w:r w:rsidR="00515606">
        <w:rPr>
          <w:rFonts w:ascii="Calibri" w:eastAsia="Calibri" w:hAnsi="Calibri" w:cs="Calibri"/>
        </w:rPr>
        <w:t xml:space="preserve"> you can visit </w:t>
      </w:r>
      <w:proofErr w:type="spellStart"/>
      <w:proofErr w:type="gramStart"/>
      <w:r w:rsidR="00515606">
        <w:rPr>
          <w:rFonts w:ascii="Calibri" w:eastAsia="Calibri" w:hAnsi="Calibri" w:cs="Calibri"/>
        </w:rPr>
        <w:t>there</w:t>
      </w:r>
      <w:proofErr w:type="spellEnd"/>
      <w:proofErr w:type="gramEnd"/>
      <w:r w:rsidR="00515606">
        <w:rPr>
          <w:rFonts w:ascii="Calibri" w:eastAsia="Calibri" w:hAnsi="Calibri" w:cs="Calibri"/>
        </w:rPr>
        <w:t xml:space="preserve"> website </w:t>
      </w:r>
      <w:hyperlink r:id="rId20" w:history="1">
        <w:r w:rsidR="00515606" w:rsidRPr="00B054CE">
          <w:rPr>
            <w:rStyle w:val="Hyperlink"/>
            <w:rFonts w:ascii="Calibri" w:eastAsia="Calibri" w:hAnsi="Calibri" w:cs="Calibri"/>
          </w:rPr>
          <w:t>https://www.massport.com/logan-airport</w:t>
        </w:r>
      </w:hyperlink>
      <w:r w:rsidR="00515606">
        <w:rPr>
          <w:rFonts w:ascii="Calibri" w:eastAsia="Calibri" w:hAnsi="Calibri" w:cs="Calibri"/>
        </w:rPr>
        <w:t xml:space="preserve"> </w:t>
      </w:r>
    </w:p>
    <w:p w14:paraId="1FEA22FB" w14:textId="77777777" w:rsidR="00325735" w:rsidRPr="00325735" w:rsidRDefault="00325735" w:rsidP="00325735">
      <w:pPr>
        <w:spacing w:after="0" w:line="240" w:lineRule="auto"/>
        <w:rPr>
          <w:rFonts w:ascii="Calibri" w:eastAsia="Calibri" w:hAnsi="Calibri" w:cs="Calibri"/>
          <w:b/>
          <w:bCs/>
          <w:u w:val="single"/>
        </w:rPr>
      </w:pPr>
    </w:p>
    <w:p w14:paraId="744CC69B" w14:textId="77777777" w:rsidR="00325735" w:rsidRPr="00325735" w:rsidRDefault="00325735" w:rsidP="00325735">
      <w:pPr>
        <w:spacing w:after="0" w:line="240" w:lineRule="auto"/>
        <w:rPr>
          <w:rFonts w:ascii="Calibri" w:eastAsia="Calibri" w:hAnsi="Calibri" w:cs="Calibri"/>
          <w:b/>
          <w:bCs/>
          <w:u w:val="single"/>
        </w:rPr>
      </w:pPr>
      <w:r w:rsidRPr="00325735">
        <w:rPr>
          <w:rFonts w:ascii="Calibri" w:eastAsia="Calibri" w:hAnsi="Calibri" w:cs="Calibri"/>
          <w:b/>
          <w:bCs/>
          <w:u w:val="single"/>
        </w:rPr>
        <w:t>Bus Service from Logan</w:t>
      </w:r>
    </w:p>
    <w:p w14:paraId="406C16D4" w14:textId="77777777" w:rsidR="00325735" w:rsidRPr="00325735" w:rsidRDefault="00325735" w:rsidP="00325735">
      <w:pPr>
        <w:shd w:val="clear" w:color="auto" w:fill="FFFFFF"/>
        <w:spacing w:after="0" w:line="240" w:lineRule="auto"/>
        <w:rPr>
          <w:rFonts w:ascii="Calibri" w:eastAsia="Calibri" w:hAnsi="Calibri" w:cs="Calibri"/>
        </w:rPr>
      </w:pPr>
      <w:hyperlink r:id="rId21" w:history="1">
        <w:r w:rsidRPr="008C585C">
          <w:rPr>
            <w:rFonts w:ascii="Calibri" w:eastAsia="Calibri" w:hAnsi="Calibri" w:cs="Calibri"/>
            <w:color w:val="0070C0"/>
            <w:u w:val="single"/>
          </w:rPr>
          <w:t>Peter Pan Bus Lines</w:t>
        </w:r>
      </w:hyperlink>
      <w:r w:rsidRPr="00325735">
        <w:rPr>
          <w:rFonts w:ascii="Calibri" w:eastAsia="Calibri" w:hAnsi="Calibri" w:cs="Calibri"/>
          <w:color w:val="000000"/>
        </w:rPr>
        <w:t xml:space="preserve"> has flexible bus service to Boston Logan Airport 7 days a week. Coaches are equipped with Wi-Fi. Professional, courteous drivers will make sure you get to your flight relaxed and on time. </w:t>
      </w:r>
      <w:r w:rsidRPr="00325735">
        <w:rPr>
          <w:rFonts w:ascii="Calibri" w:eastAsia="Calibri" w:hAnsi="Calibri" w:cs="Calibri"/>
          <w:b/>
          <w:bCs/>
          <w:i/>
          <w:iCs/>
          <w:color w:val="000000"/>
          <w:highlight w:val="yellow"/>
        </w:rPr>
        <w:t xml:space="preserve">Please be sure to choose the </w:t>
      </w:r>
      <w:r w:rsidRPr="00325735">
        <w:rPr>
          <w:rFonts w:ascii="Calibri" w:eastAsia="Calibri" w:hAnsi="Calibri" w:cs="Calibri"/>
          <w:b/>
          <w:bCs/>
          <w:i/>
          <w:iCs/>
          <w:color w:val="000000"/>
          <w:highlight w:val="yellow"/>
          <w:u w:val="single"/>
        </w:rPr>
        <w:t>Downtown Providence</w:t>
      </w:r>
      <w:r w:rsidRPr="00325735">
        <w:rPr>
          <w:rFonts w:ascii="Calibri" w:eastAsia="Calibri" w:hAnsi="Calibri" w:cs="Calibri"/>
          <w:b/>
          <w:bCs/>
          <w:i/>
          <w:iCs/>
          <w:color w:val="000000"/>
          <w:highlight w:val="yellow"/>
        </w:rPr>
        <w:t xml:space="preserve"> option when booking tickets. Buses arrive and depart from the Rhode Island Convention Center.</w:t>
      </w:r>
    </w:p>
    <w:p w14:paraId="0DB499DC" w14:textId="77777777" w:rsidR="00325735" w:rsidRPr="00325735" w:rsidRDefault="00325735" w:rsidP="00325735">
      <w:pPr>
        <w:shd w:val="clear" w:color="auto" w:fill="FFFFFF"/>
        <w:spacing w:after="0" w:line="240" w:lineRule="auto"/>
        <w:rPr>
          <w:rFonts w:ascii="Calibri" w:eastAsia="Calibri" w:hAnsi="Calibri" w:cs="Calibri"/>
        </w:rPr>
      </w:pPr>
    </w:p>
    <w:p w14:paraId="647F5467" w14:textId="77777777" w:rsidR="00325735" w:rsidRPr="00325735" w:rsidRDefault="00325735" w:rsidP="00325735">
      <w:pPr>
        <w:spacing w:after="0" w:line="240" w:lineRule="auto"/>
        <w:rPr>
          <w:rFonts w:ascii="Calibri" w:eastAsia="Calibri" w:hAnsi="Calibri" w:cs="Calibri"/>
          <w:b/>
          <w:bCs/>
          <w:u w:val="single"/>
        </w:rPr>
      </w:pPr>
      <w:r w:rsidRPr="00325735">
        <w:rPr>
          <w:rFonts w:ascii="Calibri" w:eastAsia="Calibri" w:hAnsi="Calibri" w:cs="Calibri"/>
          <w:b/>
          <w:bCs/>
          <w:u w:val="single"/>
        </w:rPr>
        <w:t>Train Service</w:t>
      </w:r>
      <w:r w:rsidRPr="00325735">
        <w:rPr>
          <w:rFonts w:ascii="Calibri" w:eastAsia="Calibri" w:hAnsi="Calibri" w:cs="Calibri"/>
          <w:u w:val="single"/>
        </w:rPr>
        <w:t xml:space="preserve"> </w:t>
      </w:r>
      <w:r w:rsidRPr="00325735">
        <w:rPr>
          <w:rFonts w:ascii="Calibri" w:eastAsia="Calibri" w:hAnsi="Calibri" w:cs="Calibri"/>
          <w:b/>
          <w:bCs/>
          <w:u w:val="single"/>
        </w:rPr>
        <w:t>from Logan</w:t>
      </w:r>
    </w:p>
    <w:p w14:paraId="03D5D833" w14:textId="77777777" w:rsidR="00325735" w:rsidRPr="00325735" w:rsidRDefault="00325735" w:rsidP="00325735">
      <w:pPr>
        <w:spacing w:after="240" w:line="240" w:lineRule="auto"/>
        <w:rPr>
          <w:rFonts w:ascii="Calibri" w:eastAsia="Calibri" w:hAnsi="Calibri" w:cs="Calibri"/>
        </w:rPr>
      </w:pPr>
      <w:r w:rsidRPr="00325735">
        <w:rPr>
          <w:rFonts w:ascii="Calibri" w:eastAsia="Calibri" w:hAnsi="Calibri" w:cs="Calibri"/>
        </w:rPr>
        <w:t xml:space="preserve">The Massachusetts Bay Transportation Authority (MBTA) runs low-cost commuter trains to Providence from Boston and other points in Massachusetts. Call (617) 222-3200 or visit </w:t>
      </w:r>
      <w:hyperlink r:id="rId22" w:tgtFrame="self" w:tooltip="http://www.mbta.com/" w:history="1">
        <w:r w:rsidRPr="008C585C">
          <w:rPr>
            <w:rFonts w:ascii="Calibri" w:eastAsia="Calibri" w:hAnsi="Calibri" w:cs="Calibri"/>
            <w:color w:val="0070C0"/>
            <w:u w:val="single"/>
          </w:rPr>
          <w:t>MBTA.com</w:t>
        </w:r>
      </w:hyperlink>
      <w:r w:rsidRPr="00325735">
        <w:rPr>
          <w:rFonts w:ascii="Calibri" w:eastAsia="Calibri" w:hAnsi="Calibri" w:cs="Calibri"/>
        </w:rPr>
        <w:t xml:space="preserve"> for schedules and fares. Regional trains take between 1 and 2 hours and range in price from $12 - $15. </w:t>
      </w:r>
    </w:p>
    <w:p w14:paraId="3DD3DBC4" w14:textId="77777777" w:rsidR="00325735" w:rsidRPr="00325735" w:rsidRDefault="00325735" w:rsidP="00325735">
      <w:pPr>
        <w:spacing w:after="240" w:line="240" w:lineRule="auto"/>
        <w:rPr>
          <w:rFonts w:ascii="Calibri" w:eastAsia="Calibri" w:hAnsi="Calibri" w:cs="Calibri"/>
        </w:rPr>
      </w:pPr>
      <w:r w:rsidRPr="00325735">
        <w:rPr>
          <w:rFonts w:ascii="Calibri" w:eastAsia="Calibri" w:hAnsi="Calibri" w:cs="Calibri"/>
        </w:rPr>
        <w:t xml:space="preserve">Amtrak offers many daily runs between South Station and Providence. Amtrak ranges from $9 - $71 and takes 40 minutes. Schedules and </w:t>
      </w:r>
      <w:proofErr w:type="gramStart"/>
      <w:r w:rsidRPr="00325735">
        <w:rPr>
          <w:rFonts w:ascii="Calibri" w:eastAsia="Calibri" w:hAnsi="Calibri" w:cs="Calibri"/>
        </w:rPr>
        <w:t>fares</w:t>
      </w:r>
      <w:proofErr w:type="gramEnd"/>
      <w:r w:rsidRPr="00325735">
        <w:rPr>
          <w:rFonts w:ascii="Calibri" w:eastAsia="Calibri" w:hAnsi="Calibri" w:cs="Calibri"/>
        </w:rPr>
        <w:t xml:space="preserve"> can be accessed</w:t>
      </w:r>
      <w:r w:rsidRPr="00325735">
        <w:rPr>
          <w:rFonts w:ascii="Calibri" w:eastAsia="Calibri" w:hAnsi="Calibri" w:cs="Calibri"/>
          <w:color w:val="FFFFFF"/>
        </w:rPr>
        <w:t xml:space="preserve"> </w:t>
      </w:r>
      <w:r w:rsidRPr="00325735">
        <w:rPr>
          <w:rFonts w:ascii="Calibri" w:eastAsia="Calibri" w:hAnsi="Calibri" w:cs="Calibri"/>
        </w:rPr>
        <w:t xml:space="preserve">at </w:t>
      </w:r>
      <w:hyperlink r:id="rId23" w:tgtFrame="self" w:history="1">
        <w:r w:rsidRPr="008C585C">
          <w:rPr>
            <w:rFonts w:ascii="Calibri" w:eastAsia="Calibri" w:hAnsi="Calibri" w:cs="Calibri"/>
            <w:color w:val="0070C0"/>
            <w:u w:val="single"/>
          </w:rPr>
          <w:t>amtrak.com</w:t>
        </w:r>
      </w:hyperlink>
      <w:r w:rsidRPr="008C585C">
        <w:rPr>
          <w:rFonts w:ascii="Calibri" w:eastAsia="Calibri" w:hAnsi="Calibri" w:cs="Calibri"/>
          <w:color w:val="0070C0"/>
        </w:rPr>
        <w:t>.</w:t>
      </w:r>
    </w:p>
    <w:p w14:paraId="03A2D3BC" w14:textId="77777777" w:rsidR="00325735" w:rsidRPr="00325735" w:rsidRDefault="00325735" w:rsidP="00325735">
      <w:pPr>
        <w:spacing w:after="240" w:line="240" w:lineRule="auto"/>
        <w:rPr>
          <w:rFonts w:ascii="Calibri" w:eastAsia="Calibri" w:hAnsi="Calibri" w:cs="Calibri"/>
        </w:rPr>
      </w:pPr>
      <w:r w:rsidRPr="00325735">
        <w:rPr>
          <w:rFonts w:ascii="Calibri" w:eastAsia="Calibri" w:hAnsi="Calibri" w:cs="Calibri"/>
        </w:rPr>
        <w:t xml:space="preserve">South Station may be accessed from Logan Airport by either Silver Line Shuttle or taxi. The Silver Line service takes approximately 20 minutes. The Silver Line is free from Logan Airport, but you will still need a ticket. </w:t>
      </w:r>
    </w:p>
    <w:p w14:paraId="18A18B7F" w14:textId="77777777" w:rsidR="00325735" w:rsidRPr="00325735" w:rsidRDefault="00325735" w:rsidP="00325735">
      <w:pPr>
        <w:spacing w:after="240" w:line="240" w:lineRule="auto"/>
        <w:rPr>
          <w:rFonts w:ascii="Calibri" w:eastAsia="Calibri" w:hAnsi="Calibri" w:cs="Calibri"/>
        </w:rPr>
      </w:pPr>
      <w:r w:rsidRPr="00325735">
        <w:rPr>
          <w:rFonts w:ascii="Calibri" w:eastAsia="Calibri" w:hAnsi="Calibri" w:cs="Calibri"/>
        </w:rPr>
        <w:t xml:space="preserve">Fares for a taxi </w:t>
      </w:r>
      <w:r w:rsidRPr="00325735">
        <w:rPr>
          <w:rFonts w:ascii="Calibri" w:eastAsia="Times New Roman" w:hAnsi="Calibri" w:cs="Calibri"/>
          <w:color w:val="202124"/>
          <w:shd w:val="clear" w:color="auto" w:fill="FFFFFF"/>
        </w:rPr>
        <w:t xml:space="preserve">to downtown Boston will vary between $20 - $45 (depending on the </w:t>
      </w:r>
      <w:proofErr w:type="gramStart"/>
      <w:r w:rsidRPr="00325735">
        <w:rPr>
          <w:rFonts w:ascii="Calibri" w:eastAsia="Times New Roman" w:hAnsi="Calibri" w:cs="Calibri"/>
          <w:color w:val="202124"/>
          <w:shd w:val="clear" w:color="auto" w:fill="FFFFFF"/>
        </w:rPr>
        <w:t>hour</w:t>
      </w:r>
      <w:proofErr w:type="gramEnd"/>
      <w:r w:rsidRPr="00325735">
        <w:rPr>
          <w:rFonts w:ascii="Calibri" w:eastAsia="Times New Roman" w:hAnsi="Calibri" w:cs="Calibri"/>
          <w:color w:val="202124"/>
          <w:shd w:val="clear" w:color="auto" w:fill="FFFFFF"/>
        </w:rPr>
        <w:t xml:space="preserve"> and the day) and do not include gratuity or tolls. All taxi vehicles at Boston Airport are metered. Please note that beyond 20 miles from Boston there is a flat rate of $3.20.</w:t>
      </w:r>
    </w:p>
    <w:p w14:paraId="08714375" w14:textId="420E3B1A" w:rsidR="00325735" w:rsidRPr="00325735" w:rsidRDefault="00325735" w:rsidP="00325735">
      <w:pPr>
        <w:spacing w:after="240" w:line="240" w:lineRule="auto"/>
        <w:rPr>
          <w:rFonts w:ascii="Calibri" w:eastAsia="Calibri" w:hAnsi="Calibri" w:cs="Calibri"/>
        </w:rPr>
      </w:pPr>
      <w:r w:rsidRPr="00325735">
        <w:rPr>
          <w:rFonts w:ascii="Calibri" w:eastAsia="Calibri" w:hAnsi="Calibri" w:cs="Calibri"/>
          <w:b/>
          <w:bCs/>
          <w:u w:val="single"/>
        </w:rPr>
        <w:t>Rental Cars</w:t>
      </w:r>
      <w:r w:rsidRPr="00325735">
        <w:rPr>
          <w:rFonts w:ascii="Calibri" w:eastAsia="Calibri" w:hAnsi="Calibri" w:cs="Calibri"/>
          <w:u w:val="single"/>
        </w:rPr>
        <w:t xml:space="preserve"> </w:t>
      </w:r>
      <w:r w:rsidRPr="00325735">
        <w:rPr>
          <w:rFonts w:ascii="Calibri" w:eastAsia="Calibri" w:hAnsi="Calibri" w:cs="Calibri"/>
          <w:b/>
          <w:bCs/>
          <w:u w:val="single"/>
        </w:rPr>
        <w:t>from Logan</w:t>
      </w:r>
      <w:r w:rsidRPr="00325735">
        <w:rPr>
          <w:rFonts w:ascii="Calibri" w:eastAsia="Calibri" w:hAnsi="Calibri" w:cs="Calibri"/>
        </w:rPr>
        <w:br/>
        <w:t xml:space="preserve">Currently, 11 rental car companies operate at Logan International Airport. They </w:t>
      </w:r>
      <w:r w:rsidR="001E77E1" w:rsidRPr="00325735">
        <w:rPr>
          <w:rFonts w:ascii="Calibri" w:eastAsia="Calibri" w:hAnsi="Calibri" w:cs="Calibri"/>
        </w:rPr>
        <w:t>include</w:t>
      </w:r>
      <w:r w:rsidRPr="00325735">
        <w:rPr>
          <w:rFonts w:ascii="Calibri" w:eastAsia="Calibri" w:hAnsi="Calibri" w:cs="Calibri"/>
        </w:rPr>
        <w:t xml:space="preserve"> Alamo, Avis, Budget, Dollar, Enterprise, Hertz, National, Payless, SIXT, Zipcar, and Thrifty. </w:t>
      </w:r>
      <w:r w:rsidRPr="00325735">
        <w:rPr>
          <w:rFonts w:ascii="Calibri" w:eastAsia="Calibri" w:hAnsi="Calibri" w:cs="Calibri"/>
        </w:rPr>
        <w:br/>
      </w:r>
      <w:r w:rsidRPr="00325735">
        <w:rPr>
          <w:rFonts w:ascii="Calibri" w:eastAsia="Calibri" w:hAnsi="Calibri" w:cs="Calibri"/>
        </w:rPr>
        <w:br/>
        <w:t xml:space="preserve">In Terminals C &amp; E, all rental car companies have direct line telephone boards connecting to the local facility and their worldwide reservation centers.    </w:t>
      </w:r>
      <w:r w:rsidRPr="00325735">
        <w:rPr>
          <w:rFonts w:ascii="Calibri" w:eastAsia="Calibri" w:hAnsi="Calibri" w:cs="Calibri"/>
        </w:rPr>
        <w:br/>
      </w:r>
      <w:r w:rsidRPr="00325735">
        <w:rPr>
          <w:rFonts w:ascii="Calibri" w:eastAsia="Calibri" w:hAnsi="Calibri" w:cs="Calibri"/>
        </w:rPr>
        <w:br/>
        <w:t xml:space="preserve">Each rental car company has complimentary shuttle buses that transport passengers to/from the terminal and the rental car facility. Shuttles run frequently and </w:t>
      </w:r>
      <w:proofErr w:type="gramStart"/>
      <w:r w:rsidRPr="00325735">
        <w:rPr>
          <w:rFonts w:ascii="Calibri" w:eastAsia="Calibri" w:hAnsi="Calibri" w:cs="Calibri"/>
        </w:rPr>
        <w:t>stop</w:t>
      </w:r>
      <w:proofErr w:type="gramEnd"/>
      <w:r w:rsidRPr="00325735">
        <w:rPr>
          <w:rFonts w:ascii="Calibri" w:eastAsia="Calibri" w:hAnsi="Calibri" w:cs="Calibri"/>
        </w:rPr>
        <w:t xml:space="preserve"> curbside on the arrival level for passengers to board. Departure level service is available on request. </w:t>
      </w:r>
    </w:p>
    <w:p w14:paraId="7C359B71" w14:textId="77777777" w:rsidR="00325735" w:rsidRPr="00325735" w:rsidRDefault="00325735" w:rsidP="00325735">
      <w:pPr>
        <w:spacing w:after="0" w:line="240" w:lineRule="auto"/>
        <w:rPr>
          <w:rFonts w:ascii="Calibri" w:eastAsia="Calibri" w:hAnsi="Calibri" w:cs="Calibri"/>
        </w:rPr>
      </w:pPr>
      <w:r w:rsidRPr="00325735">
        <w:rPr>
          <w:rFonts w:ascii="Calibri" w:eastAsia="Calibri" w:hAnsi="Calibri" w:cs="Calibri"/>
          <w:b/>
          <w:bCs/>
          <w:u w:val="single"/>
        </w:rPr>
        <w:lastRenderedPageBreak/>
        <w:t>Travelers with Disabilities</w:t>
      </w:r>
      <w:r w:rsidRPr="00325735">
        <w:rPr>
          <w:rFonts w:ascii="Calibri" w:eastAsia="Calibri" w:hAnsi="Calibri" w:cs="Calibri"/>
          <w:u w:val="single"/>
        </w:rPr>
        <w:br/>
      </w:r>
      <w:r w:rsidRPr="00325735">
        <w:rPr>
          <w:rFonts w:ascii="Calibri" w:eastAsia="Calibri" w:hAnsi="Calibri" w:cs="Calibri"/>
        </w:rPr>
        <w:t>Massport shuttle buses serve all terminals at approximately 10-minute intervals, Massport shuttle buses are wheelchair lift-equipped. They also serve the MBTA Airport Station, Logan Water Shuttle dock and Economy Parking. Buses are equipped with a visual and audio stop announcement system. Distances from curbside drop-off areas to airline ticket counters vary from 50 - 200 feet. Curbside skycap services are available from most airlines.</w:t>
      </w:r>
    </w:p>
    <w:p w14:paraId="2F994A3E" w14:textId="77777777" w:rsidR="00325735" w:rsidRPr="00325735" w:rsidRDefault="00325735" w:rsidP="00325735">
      <w:pPr>
        <w:spacing w:after="0" w:line="240" w:lineRule="auto"/>
        <w:rPr>
          <w:rFonts w:ascii="Calibri" w:eastAsia="Calibri" w:hAnsi="Calibri" w:cs="Calibri"/>
        </w:rPr>
      </w:pPr>
    </w:p>
    <w:p w14:paraId="26C200AB" w14:textId="77777777" w:rsidR="00325735" w:rsidRPr="00325735" w:rsidRDefault="00325735" w:rsidP="00325735">
      <w:pPr>
        <w:spacing w:after="0" w:line="240" w:lineRule="auto"/>
        <w:rPr>
          <w:rFonts w:ascii="Calibri" w:eastAsia="Calibri" w:hAnsi="Calibri" w:cs="Calibri"/>
        </w:rPr>
      </w:pPr>
      <w:r w:rsidRPr="00325735">
        <w:rPr>
          <w:rFonts w:ascii="Calibri" w:eastAsia="Calibri" w:hAnsi="Calibri" w:cs="Calibri"/>
        </w:rPr>
        <w:t>For more information about other services for travelers with special needs provided by Logan, please see</w:t>
      </w:r>
      <w:r w:rsidRPr="00325735">
        <w:rPr>
          <w:rFonts w:ascii="Calibri" w:eastAsia="Calibri" w:hAnsi="Calibri" w:cs="Calibri"/>
          <w:color w:val="FFFFFF"/>
        </w:rPr>
        <w:t xml:space="preserve"> </w:t>
      </w:r>
      <w:hyperlink r:id="rId24" w:tgtFrame="self" w:history="1">
        <w:r w:rsidRPr="008C585C">
          <w:rPr>
            <w:rFonts w:ascii="Calibri" w:eastAsia="Calibri" w:hAnsi="Calibri" w:cs="Calibri"/>
            <w:color w:val="0070C0"/>
            <w:u w:val="single"/>
          </w:rPr>
          <w:t>ADA Services</w:t>
        </w:r>
      </w:hyperlink>
      <w:r w:rsidRPr="008C585C">
        <w:rPr>
          <w:rFonts w:ascii="Calibri" w:eastAsia="Calibri" w:hAnsi="Calibri" w:cs="Calibri"/>
          <w:color w:val="0070C0"/>
        </w:rPr>
        <w:t xml:space="preserve"> </w:t>
      </w:r>
      <w:r w:rsidRPr="00325735">
        <w:rPr>
          <w:rFonts w:ascii="Calibri" w:eastAsia="Calibri" w:hAnsi="Calibri" w:cs="Calibri"/>
        </w:rPr>
        <w:t>page.</w:t>
      </w:r>
    </w:p>
    <w:p w14:paraId="7BA07948" w14:textId="77777777" w:rsidR="00325735" w:rsidRPr="00325735" w:rsidRDefault="00325735" w:rsidP="00325735">
      <w:pPr>
        <w:spacing w:after="0" w:line="240" w:lineRule="auto"/>
        <w:ind w:left="720"/>
        <w:rPr>
          <w:rFonts w:ascii="Calibri" w:eastAsia="Calibri" w:hAnsi="Calibri" w:cs="Calibri"/>
        </w:rPr>
      </w:pPr>
    </w:p>
    <w:p w14:paraId="5659C534" w14:textId="77777777" w:rsidR="00325735" w:rsidRPr="00325735" w:rsidRDefault="00325735" w:rsidP="00325735">
      <w:pPr>
        <w:spacing w:after="0" w:line="240" w:lineRule="auto"/>
        <w:rPr>
          <w:rFonts w:ascii="Calibri" w:eastAsia="Times New Roman" w:hAnsi="Calibri" w:cs="Calibri"/>
        </w:rPr>
      </w:pPr>
      <w:r w:rsidRPr="00325735">
        <w:rPr>
          <w:rFonts w:ascii="Calibri" w:eastAsia="Calibri" w:hAnsi="Calibri" w:cs="Calibri"/>
        </w:rPr>
        <w:t xml:space="preserve">***All taxis departing Logan are charged an additional fee from $2.25 - $2.65, plus fees for </w:t>
      </w:r>
      <w:proofErr w:type="gramStart"/>
      <w:r w:rsidRPr="00325735">
        <w:rPr>
          <w:rFonts w:ascii="Calibri" w:eastAsia="Calibri" w:hAnsi="Calibri" w:cs="Calibri"/>
        </w:rPr>
        <w:t>harbor tunnel</w:t>
      </w:r>
      <w:proofErr w:type="gramEnd"/>
      <w:r w:rsidRPr="00325735">
        <w:rPr>
          <w:rFonts w:ascii="Calibri" w:eastAsia="Calibri" w:hAnsi="Calibri" w:cs="Calibri"/>
        </w:rPr>
        <w:t xml:space="preserve"> crossings. Always ask the driver for a receipt.</w:t>
      </w:r>
    </w:p>
    <w:p w14:paraId="4CEF3415" w14:textId="77777777" w:rsidR="00325735" w:rsidRPr="00325735" w:rsidRDefault="00325735" w:rsidP="00325735">
      <w:pPr>
        <w:spacing w:after="0" w:line="240" w:lineRule="auto"/>
        <w:rPr>
          <w:rFonts w:ascii="Calibri" w:eastAsia="Times New Roman" w:hAnsi="Calibri" w:cs="Calibri"/>
          <w:b/>
          <w:u w:val="single"/>
        </w:rPr>
      </w:pPr>
    </w:p>
    <w:p w14:paraId="722B213E" w14:textId="77777777" w:rsidR="00D175D5" w:rsidRDefault="00D175D5" w:rsidP="00325735">
      <w:pPr>
        <w:spacing w:after="0" w:line="240" w:lineRule="auto"/>
        <w:rPr>
          <w:rFonts w:ascii="Calibri" w:eastAsia="Times New Roman" w:hAnsi="Calibri" w:cs="Calibri"/>
          <w:b/>
          <w:bCs/>
          <w:u w:val="single"/>
        </w:rPr>
      </w:pPr>
      <w:r w:rsidRPr="00C7252A">
        <w:rPr>
          <w:rFonts w:ascii="Calibri" w:eastAsia="Times New Roman" w:hAnsi="Calibri" w:cs="Calibri"/>
          <w:b/>
          <w:bCs/>
          <w:u w:val="single"/>
        </w:rPr>
        <w:t>Destination Information</w:t>
      </w:r>
      <w:r>
        <w:rPr>
          <w:rFonts w:ascii="Calibri" w:eastAsia="Times New Roman" w:hAnsi="Calibri" w:cs="Calibri"/>
          <w:b/>
          <w:bCs/>
          <w:u w:val="single"/>
        </w:rPr>
        <w:t xml:space="preserve"> </w:t>
      </w:r>
    </w:p>
    <w:p w14:paraId="3C781C6F" w14:textId="58915A7F" w:rsidR="00D175D5" w:rsidRPr="00D175D5" w:rsidRDefault="008B6506" w:rsidP="00D175D5">
      <w:pPr>
        <w:spacing w:after="0" w:line="240" w:lineRule="auto"/>
        <w:rPr>
          <w:rFonts w:ascii="Calibri" w:eastAsia="Times New Roman" w:hAnsi="Calibri" w:cs="Calibri"/>
        </w:rPr>
      </w:pPr>
      <w:r w:rsidRPr="008B6506">
        <w:rPr>
          <w:rFonts w:ascii="Calibri" w:eastAsia="Times New Roman" w:hAnsi="Calibri" w:cs="Calibri"/>
        </w:rPr>
        <w:t xml:space="preserve">With our information center located on the ground floor of the convention center the PWCVB can assist with restaurant reservations, </w:t>
      </w:r>
      <w:proofErr w:type="gramStart"/>
      <w:r w:rsidRPr="008B6506">
        <w:rPr>
          <w:rFonts w:ascii="Calibri" w:eastAsia="Times New Roman" w:hAnsi="Calibri" w:cs="Calibri"/>
        </w:rPr>
        <w:t>attraction</w:t>
      </w:r>
      <w:proofErr w:type="gramEnd"/>
      <w:r w:rsidRPr="008B6506">
        <w:rPr>
          <w:rFonts w:ascii="Calibri" w:eastAsia="Times New Roman" w:hAnsi="Calibri" w:cs="Calibri"/>
        </w:rPr>
        <w:t xml:space="preserve"> recommendations, in-town transportation options, and help with pre- and post-day trips</w:t>
      </w:r>
      <w:r>
        <w:rPr>
          <w:rFonts w:ascii="Calibri" w:eastAsia="Times New Roman" w:hAnsi="Calibri" w:cs="Calibri"/>
        </w:rPr>
        <w:t>.</w:t>
      </w:r>
      <w:r w:rsidRPr="00D175D5">
        <w:rPr>
          <w:rFonts w:ascii="Calibri" w:eastAsia="Times New Roman" w:hAnsi="Calibri" w:cs="Calibri"/>
        </w:rPr>
        <w:t xml:space="preserve"> The</w:t>
      </w:r>
      <w:r w:rsidR="00D175D5" w:rsidRPr="00D175D5">
        <w:rPr>
          <w:rFonts w:ascii="Calibri" w:eastAsia="Times New Roman" w:hAnsi="Calibri" w:cs="Calibri"/>
        </w:rPr>
        <w:t xml:space="preserve"> PWCVB offers maps of the area along with our visitor’s guide, </w:t>
      </w:r>
      <w:proofErr w:type="spellStart"/>
      <w:r w:rsidR="00D175D5" w:rsidRPr="00D175D5">
        <w:rPr>
          <w:rFonts w:ascii="Calibri" w:eastAsia="Times New Roman" w:hAnsi="Calibri" w:cs="Calibri"/>
        </w:rPr>
        <w:t>GoProvidence</w:t>
      </w:r>
      <w:proofErr w:type="spellEnd"/>
      <w:r w:rsidR="00D175D5" w:rsidRPr="00D175D5">
        <w:rPr>
          <w:rFonts w:ascii="Calibri" w:eastAsia="Times New Roman" w:hAnsi="Calibri" w:cs="Calibri"/>
        </w:rPr>
        <w:t xml:space="preserve">, which includes dining, events, and attractions listings, as well as feature stories. </w:t>
      </w:r>
    </w:p>
    <w:bookmarkStart w:id="1" w:name="_Hlk155088370"/>
    <w:p w14:paraId="3A6BD2E1" w14:textId="08F0149D" w:rsidR="00D175D5" w:rsidRPr="008C585C" w:rsidRDefault="00AA2F0C" w:rsidP="00D175D5">
      <w:pPr>
        <w:spacing w:after="0" w:line="240" w:lineRule="auto"/>
        <w:rPr>
          <w:rFonts w:ascii="Calibri" w:eastAsia="Times New Roman" w:hAnsi="Calibri" w:cs="Calibri"/>
          <w:color w:val="0070C0"/>
        </w:rPr>
      </w:pPr>
      <w:r w:rsidRPr="008C585C">
        <w:fldChar w:fldCharType="begin"/>
      </w:r>
      <w:r w:rsidRPr="008C585C">
        <w:rPr>
          <w:color w:val="0070C0"/>
        </w:rPr>
        <w:instrText>HYPERLINK "http://bluetoad.com/publication/?m=29082&amp;l=1"</w:instrText>
      </w:r>
      <w:r w:rsidRPr="008C585C">
        <w:fldChar w:fldCharType="separate"/>
      </w:r>
      <w:r w:rsidR="00D175D5" w:rsidRPr="008C585C">
        <w:rPr>
          <w:rStyle w:val="Hyperlink"/>
          <w:rFonts w:ascii="Calibri" w:eastAsia="Times New Roman" w:hAnsi="Calibri" w:cs="Calibri"/>
          <w:color w:val="0070C0"/>
        </w:rPr>
        <w:t>http://bluetoad.com/publication/?m=29082&amp;l=1</w:t>
      </w:r>
      <w:r w:rsidRPr="008C585C">
        <w:rPr>
          <w:rStyle w:val="Hyperlink"/>
          <w:rFonts w:ascii="Calibri" w:eastAsia="Times New Roman" w:hAnsi="Calibri" w:cs="Calibri"/>
          <w:color w:val="0070C0"/>
        </w:rPr>
        <w:fldChar w:fldCharType="end"/>
      </w:r>
      <w:r w:rsidR="00D175D5" w:rsidRPr="008C585C">
        <w:rPr>
          <w:rFonts w:ascii="Calibri" w:eastAsia="Times New Roman" w:hAnsi="Calibri" w:cs="Calibri"/>
          <w:color w:val="0070C0"/>
        </w:rPr>
        <w:t xml:space="preserve"> </w:t>
      </w:r>
    </w:p>
    <w:bookmarkEnd w:id="1"/>
    <w:p w14:paraId="69DBA9F5" w14:textId="77777777" w:rsidR="00D175D5" w:rsidRDefault="00D175D5" w:rsidP="00325735">
      <w:pPr>
        <w:spacing w:after="0" w:line="240" w:lineRule="auto"/>
        <w:rPr>
          <w:rFonts w:ascii="Calibri" w:eastAsia="Times New Roman" w:hAnsi="Calibri" w:cs="Calibri"/>
          <w:b/>
          <w:bCs/>
          <w:u w:val="single"/>
        </w:rPr>
      </w:pPr>
    </w:p>
    <w:p w14:paraId="579C96AE" w14:textId="655D613C" w:rsidR="00C7252A" w:rsidRDefault="00C7252A" w:rsidP="00325735">
      <w:pPr>
        <w:spacing w:after="0" w:line="240" w:lineRule="auto"/>
        <w:rPr>
          <w:rFonts w:ascii="Calibri" w:eastAsia="Times New Roman" w:hAnsi="Calibri" w:cs="Calibri"/>
          <w:b/>
          <w:bCs/>
          <w:u w:val="single"/>
        </w:rPr>
      </w:pPr>
      <w:r>
        <w:rPr>
          <w:rFonts w:ascii="Calibri" w:eastAsia="Times New Roman" w:hAnsi="Calibri" w:cs="Calibri"/>
          <w:b/>
          <w:bCs/>
          <w:u w:val="single"/>
        </w:rPr>
        <w:t>Extend Your Stay</w:t>
      </w:r>
    </w:p>
    <w:p w14:paraId="1C348EF8" w14:textId="7ADDDF0D" w:rsidR="00DB065D" w:rsidRPr="008C585C" w:rsidRDefault="001123BB" w:rsidP="00DB065D">
      <w:pPr>
        <w:spacing w:after="0" w:line="240" w:lineRule="auto"/>
        <w:rPr>
          <w:rFonts w:ascii="Calibri" w:eastAsia="Times New Roman" w:hAnsi="Calibri" w:cs="Calibri"/>
          <w:color w:val="0070C0"/>
        </w:rPr>
      </w:pPr>
      <w:hyperlink r:id="rId25" w:history="1">
        <w:r w:rsidRPr="001123BB">
          <w:rPr>
            <w:rStyle w:val="Hyperlink"/>
            <w:rFonts w:ascii="Calibri" w:eastAsia="Times New Roman" w:hAnsi="Calibri" w:cs="Calibri"/>
            <w:color w:val="0070C0"/>
          </w:rPr>
          <w:t>https://www.goprovidence.com/conferences/plan-your-visit/extend-your-stay/</w:t>
        </w:r>
      </w:hyperlink>
      <w:r w:rsidRPr="001123BB">
        <w:rPr>
          <w:rFonts w:ascii="Calibri" w:eastAsia="Times New Roman" w:hAnsi="Calibri" w:cs="Calibri"/>
          <w:color w:val="0070C0"/>
        </w:rPr>
        <w:t xml:space="preserve"> </w:t>
      </w:r>
    </w:p>
    <w:p w14:paraId="3D1C8891" w14:textId="77777777" w:rsidR="00DB065D" w:rsidRDefault="00DB065D" w:rsidP="00325735">
      <w:pPr>
        <w:spacing w:after="0" w:line="240" w:lineRule="auto"/>
        <w:rPr>
          <w:rFonts w:ascii="Calibri" w:eastAsia="Times New Roman" w:hAnsi="Calibri" w:cs="Calibri"/>
          <w:b/>
          <w:bCs/>
          <w:u w:val="single"/>
        </w:rPr>
      </w:pPr>
    </w:p>
    <w:p w14:paraId="0FADDB74" w14:textId="7BA74F24" w:rsidR="00325735" w:rsidRPr="00325735" w:rsidRDefault="00325735" w:rsidP="00325735">
      <w:pPr>
        <w:spacing w:after="0" w:line="240" w:lineRule="auto"/>
        <w:rPr>
          <w:rFonts w:ascii="Calibri" w:eastAsia="Times New Roman" w:hAnsi="Calibri" w:cs="Calibri"/>
          <w:b/>
          <w:bCs/>
          <w:u w:val="single"/>
        </w:rPr>
      </w:pPr>
      <w:r w:rsidRPr="00325735">
        <w:rPr>
          <w:rFonts w:ascii="Calibri" w:eastAsia="Times New Roman" w:hAnsi="Calibri" w:cs="Calibri"/>
          <w:b/>
          <w:bCs/>
          <w:u w:val="single"/>
        </w:rPr>
        <w:t xml:space="preserve">Weather </w:t>
      </w:r>
    </w:p>
    <w:p w14:paraId="1BC8B21B" w14:textId="22CAD2D4"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Rhode Island’s average temperature for the entire year is about 5</w:t>
      </w:r>
      <w:r w:rsidR="0070344B">
        <w:rPr>
          <w:rFonts w:ascii="Calibri" w:eastAsia="Times New Roman" w:hAnsi="Calibri" w:cs="Calibri"/>
        </w:rPr>
        <w:t>0</w:t>
      </w:r>
      <w:r w:rsidRPr="00325735">
        <w:rPr>
          <w:rFonts w:ascii="Calibri" w:eastAsia="Times New Roman" w:hAnsi="Calibri" w:cs="Calibri"/>
        </w:rPr>
        <w:t xml:space="preserve"> degrees, with April through June and September through mid-November being the most delightfully moderate seasons. January and February are the coldest months, with a mean temperature near 30 degrees, and July and August the warmest, with a mean close to 7</w:t>
      </w:r>
      <w:r w:rsidR="0070344B">
        <w:rPr>
          <w:rFonts w:ascii="Calibri" w:eastAsia="Times New Roman" w:hAnsi="Calibri" w:cs="Calibri"/>
        </w:rPr>
        <w:t>3</w:t>
      </w:r>
      <w:r w:rsidRPr="00325735">
        <w:rPr>
          <w:rFonts w:ascii="Calibri" w:eastAsia="Times New Roman" w:hAnsi="Calibri" w:cs="Calibri"/>
        </w:rPr>
        <w:t xml:space="preserve"> degrees. </w:t>
      </w:r>
    </w:p>
    <w:p w14:paraId="7D657BCA" w14:textId="6138F673"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br/>
        <w:t xml:space="preserve">Rhode Island has no regular "rainy" or "dry" season, with precipitation </w:t>
      </w:r>
      <w:r w:rsidR="001E77E1" w:rsidRPr="00325735">
        <w:rPr>
          <w:rFonts w:ascii="Calibri" w:eastAsia="Times New Roman" w:hAnsi="Calibri" w:cs="Calibri"/>
        </w:rPr>
        <w:t>evenly</w:t>
      </w:r>
      <w:r w:rsidRPr="00325735">
        <w:rPr>
          <w:rFonts w:ascii="Calibri" w:eastAsia="Times New Roman" w:hAnsi="Calibri" w:cs="Calibri"/>
        </w:rPr>
        <w:t xml:space="preserve"> distributed throughout the year. The first measurable snowfall of winter generally comes toward the end of November but may be as late as January. The month of greatest snowfall is usually February.</w:t>
      </w:r>
    </w:p>
    <w:p w14:paraId="394AE740" w14:textId="77777777" w:rsidR="00325735" w:rsidRPr="00325735" w:rsidRDefault="00325735" w:rsidP="00325735">
      <w:pPr>
        <w:spacing w:after="0" w:line="240" w:lineRule="auto"/>
        <w:rPr>
          <w:rFonts w:ascii="Calibri" w:eastAsia="Times New Roman" w:hAnsi="Calibri" w:cs="Calibri"/>
        </w:rPr>
      </w:pPr>
      <w:r w:rsidRPr="00325735">
        <w:rPr>
          <w:rFonts w:ascii="Calibri" w:eastAsia="Times New Roman" w:hAnsi="Calibri" w:cs="Calibri"/>
        </w:rPr>
        <w:t> </w:t>
      </w:r>
    </w:p>
    <w:tbl>
      <w:tblPr>
        <w:tblW w:w="10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745"/>
        <w:gridCol w:w="745"/>
        <w:gridCol w:w="745"/>
        <w:gridCol w:w="745"/>
        <w:gridCol w:w="745"/>
        <w:gridCol w:w="745"/>
        <w:gridCol w:w="745"/>
        <w:gridCol w:w="745"/>
        <w:gridCol w:w="745"/>
        <w:gridCol w:w="745"/>
        <w:gridCol w:w="745"/>
        <w:gridCol w:w="946"/>
      </w:tblGrid>
      <w:tr w:rsidR="008348E4" w:rsidRPr="00325735" w14:paraId="15A39843" w14:textId="77777777" w:rsidTr="008B6506">
        <w:trPr>
          <w:trHeight w:val="396"/>
          <w:jc w:val="center"/>
        </w:trPr>
        <w:tc>
          <w:tcPr>
            <w:tcW w:w="1154" w:type="dxa"/>
            <w:noWrap/>
            <w:vAlign w:val="bottom"/>
            <w:hideMark/>
          </w:tcPr>
          <w:p w14:paraId="09964743" w14:textId="77777777" w:rsidR="00325735" w:rsidRPr="0032463E" w:rsidRDefault="00325735" w:rsidP="00325735">
            <w:pPr>
              <w:spacing w:after="0" w:line="240" w:lineRule="auto"/>
              <w:rPr>
                <w:rFonts w:eastAsia="Times New Roman" w:cstheme="minorHAnsi"/>
                <w:sz w:val="18"/>
                <w:szCs w:val="18"/>
              </w:rPr>
            </w:pPr>
            <w:r w:rsidRPr="0032463E">
              <w:rPr>
                <w:rFonts w:eastAsia="Times New Roman" w:cstheme="minorHAnsi"/>
                <w:sz w:val="18"/>
                <w:szCs w:val="18"/>
              </w:rPr>
              <w:t> </w:t>
            </w:r>
          </w:p>
        </w:tc>
        <w:tc>
          <w:tcPr>
            <w:tcW w:w="745" w:type="dxa"/>
            <w:noWrap/>
            <w:vAlign w:val="bottom"/>
            <w:hideMark/>
          </w:tcPr>
          <w:p w14:paraId="653893FA"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Jan</w:t>
            </w:r>
          </w:p>
        </w:tc>
        <w:tc>
          <w:tcPr>
            <w:tcW w:w="745" w:type="dxa"/>
            <w:noWrap/>
            <w:vAlign w:val="bottom"/>
            <w:hideMark/>
          </w:tcPr>
          <w:p w14:paraId="4691D854"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Feb</w:t>
            </w:r>
          </w:p>
        </w:tc>
        <w:tc>
          <w:tcPr>
            <w:tcW w:w="745" w:type="dxa"/>
            <w:noWrap/>
            <w:vAlign w:val="bottom"/>
            <w:hideMark/>
          </w:tcPr>
          <w:p w14:paraId="6424E7AE"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Mar</w:t>
            </w:r>
          </w:p>
        </w:tc>
        <w:tc>
          <w:tcPr>
            <w:tcW w:w="745" w:type="dxa"/>
            <w:noWrap/>
            <w:vAlign w:val="bottom"/>
            <w:hideMark/>
          </w:tcPr>
          <w:p w14:paraId="76D8DDE4"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Apr</w:t>
            </w:r>
          </w:p>
        </w:tc>
        <w:tc>
          <w:tcPr>
            <w:tcW w:w="745" w:type="dxa"/>
            <w:noWrap/>
            <w:vAlign w:val="bottom"/>
            <w:hideMark/>
          </w:tcPr>
          <w:p w14:paraId="78C5724E"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May</w:t>
            </w:r>
          </w:p>
        </w:tc>
        <w:tc>
          <w:tcPr>
            <w:tcW w:w="745" w:type="dxa"/>
            <w:noWrap/>
            <w:vAlign w:val="bottom"/>
            <w:hideMark/>
          </w:tcPr>
          <w:p w14:paraId="49BF0B8D"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Jun</w:t>
            </w:r>
          </w:p>
        </w:tc>
        <w:tc>
          <w:tcPr>
            <w:tcW w:w="745" w:type="dxa"/>
            <w:noWrap/>
            <w:vAlign w:val="bottom"/>
            <w:hideMark/>
          </w:tcPr>
          <w:p w14:paraId="412B0BBF"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Jul</w:t>
            </w:r>
          </w:p>
        </w:tc>
        <w:tc>
          <w:tcPr>
            <w:tcW w:w="745" w:type="dxa"/>
            <w:noWrap/>
            <w:vAlign w:val="bottom"/>
            <w:hideMark/>
          </w:tcPr>
          <w:p w14:paraId="2B6E6AF7"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Aug</w:t>
            </w:r>
          </w:p>
        </w:tc>
        <w:tc>
          <w:tcPr>
            <w:tcW w:w="745" w:type="dxa"/>
            <w:noWrap/>
            <w:vAlign w:val="bottom"/>
            <w:hideMark/>
          </w:tcPr>
          <w:p w14:paraId="460A51A2"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Sep</w:t>
            </w:r>
          </w:p>
        </w:tc>
        <w:tc>
          <w:tcPr>
            <w:tcW w:w="745" w:type="dxa"/>
            <w:noWrap/>
            <w:vAlign w:val="bottom"/>
            <w:hideMark/>
          </w:tcPr>
          <w:p w14:paraId="14EA8DC5"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Oct</w:t>
            </w:r>
          </w:p>
        </w:tc>
        <w:tc>
          <w:tcPr>
            <w:tcW w:w="745" w:type="dxa"/>
            <w:noWrap/>
            <w:vAlign w:val="bottom"/>
            <w:hideMark/>
          </w:tcPr>
          <w:p w14:paraId="054D70D9"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Nov</w:t>
            </w:r>
          </w:p>
        </w:tc>
        <w:tc>
          <w:tcPr>
            <w:tcW w:w="946" w:type="dxa"/>
            <w:noWrap/>
            <w:vAlign w:val="bottom"/>
            <w:hideMark/>
          </w:tcPr>
          <w:p w14:paraId="06EEE3BE" w14:textId="77777777" w:rsidR="00325735" w:rsidRPr="0032463E" w:rsidRDefault="00325735" w:rsidP="000129B9">
            <w:pPr>
              <w:spacing w:after="0" w:line="240" w:lineRule="auto"/>
              <w:jc w:val="center"/>
              <w:rPr>
                <w:rFonts w:eastAsia="Times New Roman" w:cstheme="minorHAnsi"/>
                <w:sz w:val="18"/>
                <w:szCs w:val="18"/>
              </w:rPr>
            </w:pPr>
            <w:r w:rsidRPr="0032463E">
              <w:rPr>
                <w:rFonts w:eastAsia="Times New Roman" w:cstheme="minorHAnsi"/>
                <w:sz w:val="18"/>
                <w:szCs w:val="18"/>
              </w:rPr>
              <w:t>Dec</w:t>
            </w:r>
          </w:p>
        </w:tc>
      </w:tr>
      <w:tr w:rsidR="008348E4" w:rsidRPr="00325735" w14:paraId="44430B82" w14:textId="77777777" w:rsidTr="008B6506">
        <w:trPr>
          <w:trHeight w:val="535"/>
          <w:jc w:val="center"/>
        </w:trPr>
        <w:tc>
          <w:tcPr>
            <w:tcW w:w="1154" w:type="dxa"/>
            <w:noWrap/>
            <w:vAlign w:val="bottom"/>
            <w:hideMark/>
          </w:tcPr>
          <w:p w14:paraId="40150A92" w14:textId="77777777"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Avg. High</w:t>
            </w:r>
          </w:p>
        </w:tc>
        <w:tc>
          <w:tcPr>
            <w:tcW w:w="745" w:type="dxa"/>
            <w:noWrap/>
            <w:vAlign w:val="center"/>
            <w:hideMark/>
          </w:tcPr>
          <w:p w14:paraId="024360C7" w14:textId="553B7C8F"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3</w:t>
            </w:r>
            <w:r w:rsidR="00FD2560">
              <w:rPr>
                <w:rFonts w:eastAsia="Times New Roman" w:cstheme="minorHAnsi"/>
                <w:sz w:val="18"/>
                <w:szCs w:val="18"/>
              </w:rPr>
              <w:t>8</w:t>
            </w:r>
            <w:r w:rsidRPr="0032463E">
              <w:rPr>
                <w:rFonts w:eastAsia="Times New Roman" w:cstheme="minorHAnsi"/>
                <w:sz w:val="18"/>
                <w:szCs w:val="18"/>
                <w:vertAlign w:val="superscript"/>
              </w:rPr>
              <w:t>o</w:t>
            </w:r>
          </w:p>
        </w:tc>
        <w:tc>
          <w:tcPr>
            <w:tcW w:w="745" w:type="dxa"/>
            <w:noWrap/>
            <w:vAlign w:val="center"/>
            <w:hideMark/>
          </w:tcPr>
          <w:p w14:paraId="6DE46EAF" w14:textId="4BD8A1FD" w:rsidR="00325735" w:rsidRPr="0032463E" w:rsidRDefault="00E05ABE" w:rsidP="008348E4">
            <w:pPr>
              <w:spacing w:after="0" w:line="240" w:lineRule="auto"/>
              <w:jc w:val="center"/>
              <w:rPr>
                <w:rFonts w:eastAsia="Times New Roman" w:cstheme="minorHAnsi"/>
                <w:sz w:val="18"/>
                <w:szCs w:val="18"/>
              </w:rPr>
            </w:pPr>
            <w:r>
              <w:rPr>
                <w:rFonts w:eastAsia="Times New Roman" w:cstheme="minorHAnsi"/>
                <w:sz w:val="18"/>
                <w:szCs w:val="18"/>
              </w:rPr>
              <w:t>40</w:t>
            </w:r>
            <w:r w:rsidR="00325735" w:rsidRPr="0032463E">
              <w:rPr>
                <w:rFonts w:eastAsia="Times New Roman" w:cstheme="minorHAnsi"/>
                <w:sz w:val="18"/>
                <w:szCs w:val="18"/>
                <w:vertAlign w:val="superscript"/>
              </w:rPr>
              <w:t>o</w:t>
            </w:r>
          </w:p>
        </w:tc>
        <w:tc>
          <w:tcPr>
            <w:tcW w:w="745" w:type="dxa"/>
            <w:noWrap/>
            <w:vAlign w:val="center"/>
            <w:hideMark/>
          </w:tcPr>
          <w:p w14:paraId="6F7718D9" w14:textId="3017A552"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4</w:t>
            </w:r>
            <w:r w:rsidR="00FD2560">
              <w:rPr>
                <w:rFonts w:eastAsia="Times New Roman" w:cstheme="minorHAnsi"/>
                <w:sz w:val="18"/>
                <w:szCs w:val="18"/>
              </w:rPr>
              <w:t>7</w:t>
            </w:r>
            <w:r w:rsidRPr="0032463E">
              <w:rPr>
                <w:rFonts w:eastAsia="Times New Roman" w:cstheme="minorHAnsi"/>
                <w:sz w:val="18"/>
                <w:szCs w:val="18"/>
                <w:vertAlign w:val="superscript"/>
              </w:rPr>
              <w:t>o</w:t>
            </w:r>
          </w:p>
        </w:tc>
        <w:tc>
          <w:tcPr>
            <w:tcW w:w="745" w:type="dxa"/>
            <w:noWrap/>
            <w:vAlign w:val="center"/>
            <w:hideMark/>
          </w:tcPr>
          <w:p w14:paraId="4701358B" w14:textId="121D8803" w:rsidR="00325735" w:rsidRPr="0032463E" w:rsidRDefault="00E87FA5" w:rsidP="008348E4">
            <w:pPr>
              <w:spacing w:after="0" w:line="240" w:lineRule="auto"/>
              <w:jc w:val="center"/>
              <w:rPr>
                <w:rFonts w:eastAsia="Times New Roman" w:cstheme="minorHAnsi"/>
                <w:sz w:val="18"/>
                <w:szCs w:val="18"/>
              </w:rPr>
            </w:pPr>
            <w:r>
              <w:rPr>
                <w:rFonts w:eastAsia="Times New Roman" w:cstheme="minorHAnsi"/>
                <w:sz w:val="18"/>
                <w:szCs w:val="18"/>
              </w:rPr>
              <w:t>5</w:t>
            </w:r>
            <w:r w:rsidR="004D7C57">
              <w:rPr>
                <w:rFonts w:eastAsia="Times New Roman" w:cstheme="minorHAnsi"/>
                <w:sz w:val="18"/>
                <w:szCs w:val="18"/>
              </w:rPr>
              <w:t>9</w:t>
            </w:r>
            <w:r w:rsidR="00325735" w:rsidRPr="0032463E">
              <w:rPr>
                <w:rFonts w:eastAsia="Times New Roman" w:cstheme="minorHAnsi"/>
                <w:sz w:val="18"/>
                <w:szCs w:val="18"/>
                <w:vertAlign w:val="superscript"/>
              </w:rPr>
              <w:t>o</w:t>
            </w:r>
          </w:p>
        </w:tc>
        <w:tc>
          <w:tcPr>
            <w:tcW w:w="745" w:type="dxa"/>
            <w:noWrap/>
            <w:vAlign w:val="center"/>
            <w:hideMark/>
          </w:tcPr>
          <w:p w14:paraId="146FE0F4" w14:textId="7C7368DA" w:rsidR="00325735" w:rsidRPr="0032463E" w:rsidRDefault="00DF315E" w:rsidP="008348E4">
            <w:pPr>
              <w:spacing w:after="0" w:line="240" w:lineRule="auto"/>
              <w:jc w:val="center"/>
              <w:rPr>
                <w:rFonts w:eastAsia="Times New Roman" w:cstheme="minorHAnsi"/>
                <w:sz w:val="18"/>
                <w:szCs w:val="18"/>
              </w:rPr>
            </w:pPr>
            <w:r>
              <w:rPr>
                <w:rFonts w:eastAsia="Times New Roman" w:cstheme="minorHAnsi"/>
                <w:sz w:val="18"/>
                <w:szCs w:val="18"/>
              </w:rPr>
              <w:t>6</w:t>
            </w:r>
            <w:r w:rsidR="00FD2560">
              <w:rPr>
                <w:rFonts w:eastAsia="Times New Roman" w:cstheme="minorHAnsi"/>
                <w:sz w:val="18"/>
                <w:szCs w:val="18"/>
              </w:rPr>
              <w:t>9</w:t>
            </w:r>
            <w:r w:rsidR="00325735" w:rsidRPr="0032463E">
              <w:rPr>
                <w:rFonts w:eastAsia="Times New Roman" w:cstheme="minorHAnsi"/>
                <w:sz w:val="18"/>
                <w:szCs w:val="18"/>
                <w:vertAlign w:val="superscript"/>
              </w:rPr>
              <w:t>o</w:t>
            </w:r>
          </w:p>
        </w:tc>
        <w:tc>
          <w:tcPr>
            <w:tcW w:w="745" w:type="dxa"/>
            <w:noWrap/>
            <w:vAlign w:val="center"/>
            <w:hideMark/>
          </w:tcPr>
          <w:p w14:paraId="2315A0BF" w14:textId="681C772A"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7</w:t>
            </w:r>
            <w:r w:rsidR="004D7C57">
              <w:rPr>
                <w:rFonts w:eastAsia="Times New Roman" w:cstheme="minorHAnsi"/>
                <w:sz w:val="18"/>
                <w:szCs w:val="18"/>
              </w:rPr>
              <w:t>8</w:t>
            </w:r>
            <w:r w:rsidRPr="0032463E">
              <w:rPr>
                <w:rFonts w:eastAsia="Times New Roman" w:cstheme="minorHAnsi"/>
                <w:sz w:val="18"/>
                <w:szCs w:val="18"/>
                <w:vertAlign w:val="superscript"/>
              </w:rPr>
              <w:t>o</w:t>
            </w:r>
          </w:p>
        </w:tc>
        <w:tc>
          <w:tcPr>
            <w:tcW w:w="745" w:type="dxa"/>
            <w:noWrap/>
            <w:vAlign w:val="center"/>
            <w:hideMark/>
          </w:tcPr>
          <w:p w14:paraId="0FC48A65" w14:textId="44E6B9F8"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8</w:t>
            </w:r>
            <w:r w:rsidR="004D7C57">
              <w:rPr>
                <w:rFonts w:eastAsia="Times New Roman" w:cstheme="minorHAnsi"/>
                <w:sz w:val="18"/>
                <w:szCs w:val="18"/>
              </w:rPr>
              <w:t>3</w:t>
            </w:r>
            <w:r w:rsidRPr="0032463E">
              <w:rPr>
                <w:rFonts w:eastAsia="Times New Roman" w:cstheme="minorHAnsi"/>
                <w:sz w:val="18"/>
                <w:szCs w:val="18"/>
                <w:vertAlign w:val="superscript"/>
              </w:rPr>
              <w:t>o</w:t>
            </w:r>
          </w:p>
        </w:tc>
        <w:tc>
          <w:tcPr>
            <w:tcW w:w="745" w:type="dxa"/>
            <w:noWrap/>
            <w:vAlign w:val="center"/>
            <w:hideMark/>
          </w:tcPr>
          <w:p w14:paraId="01FDF15A" w14:textId="45099B56"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8</w:t>
            </w:r>
            <w:r w:rsidR="00FD2560">
              <w:rPr>
                <w:rFonts w:eastAsia="Times New Roman" w:cstheme="minorHAnsi"/>
                <w:sz w:val="18"/>
                <w:szCs w:val="18"/>
              </w:rPr>
              <w:t>2</w:t>
            </w:r>
            <w:r w:rsidRPr="0032463E">
              <w:rPr>
                <w:rFonts w:eastAsia="Times New Roman" w:cstheme="minorHAnsi"/>
                <w:sz w:val="18"/>
                <w:szCs w:val="18"/>
                <w:vertAlign w:val="superscript"/>
              </w:rPr>
              <w:t>o</w:t>
            </w:r>
          </w:p>
        </w:tc>
        <w:tc>
          <w:tcPr>
            <w:tcW w:w="745" w:type="dxa"/>
            <w:noWrap/>
            <w:vAlign w:val="center"/>
            <w:hideMark/>
          </w:tcPr>
          <w:p w14:paraId="0620C711" w14:textId="354C207E"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7</w:t>
            </w:r>
            <w:r w:rsidR="00FD2560">
              <w:rPr>
                <w:rFonts w:eastAsia="Times New Roman" w:cstheme="minorHAnsi"/>
                <w:sz w:val="18"/>
                <w:szCs w:val="18"/>
              </w:rPr>
              <w:t>5</w:t>
            </w:r>
            <w:r w:rsidRPr="0032463E">
              <w:rPr>
                <w:rFonts w:eastAsia="Times New Roman" w:cstheme="minorHAnsi"/>
                <w:sz w:val="18"/>
                <w:szCs w:val="18"/>
                <w:vertAlign w:val="superscript"/>
              </w:rPr>
              <w:t>o</w:t>
            </w:r>
          </w:p>
        </w:tc>
        <w:tc>
          <w:tcPr>
            <w:tcW w:w="745" w:type="dxa"/>
            <w:noWrap/>
            <w:vAlign w:val="center"/>
            <w:hideMark/>
          </w:tcPr>
          <w:p w14:paraId="32818197" w14:textId="1781EB55"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6</w:t>
            </w:r>
            <w:r w:rsidR="00FD2560">
              <w:rPr>
                <w:rFonts w:eastAsia="Times New Roman" w:cstheme="minorHAnsi"/>
                <w:sz w:val="18"/>
                <w:szCs w:val="18"/>
              </w:rPr>
              <w:t>4</w:t>
            </w:r>
            <w:r w:rsidRPr="0032463E">
              <w:rPr>
                <w:rFonts w:eastAsia="Times New Roman" w:cstheme="minorHAnsi"/>
                <w:sz w:val="18"/>
                <w:szCs w:val="18"/>
                <w:vertAlign w:val="superscript"/>
              </w:rPr>
              <w:t>o</w:t>
            </w:r>
          </w:p>
        </w:tc>
        <w:tc>
          <w:tcPr>
            <w:tcW w:w="745" w:type="dxa"/>
            <w:noWrap/>
            <w:vAlign w:val="center"/>
            <w:hideMark/>
          </w:tcPr>
          <w:p w14:paraId="2D5540FC" w14:textId="66C0E4DF"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5</w:t>
            </w:r>
            <w:r w:rsidR="004D7C57">
              <w:rPr>
                <w:rFonts w:eastAsia="Times New Roman" w:cstheme="minorHAnsi"/>
                <w:sz w:val="18"/>
                <w:szCs w:val="18"/>
              </w:rPr>
              <w:t>3</w:t>
            </w:r>
            <w:r w:rsidRPr="0032463E">
              <w:rPr>
                <w:rFonts w:eastAsia="Times New Roman" w:cstheme="minorHAnsi"/>
                <w:sz w:val="18"/>
                <w:szCs w:val="18"/>
                <w:vertAlign w:val="superscript"/>
              </w:rPr>
              <w:t>o</w:t>
            </w:r>
          </w:p>
        </w:tc>
        <w:tc>
          <w:tcPr>
            <w:tcW w:w="946" w:type="dxa"/>
            <w:noWrap/>
            <w:vAlign w:val="center"/>
            <w:hideMark/>
          </w:tcPr>
          <w:p w14:paraId="3AAAC48C" w14:textId="6E72E7FD"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4</w:t>
            </w:r>
            <w:r w:rsidR="00FD2560">
              <w:rPr>
                <w:rFonts w:eastAsia="Times New Roman" w:cstheme="minorHAnsi"/>
                <w:sz w:val="18"/>
                <w:szCs w:val="18"/>
              </w:rPr>
              <w:t>3</w:t>
            </w:r>
            <w:r w:rsidRPr="0032463E">
              <w:rPr>
                <w:rFonts w:eastAsia="Times New Roman" w:cstheme="minorHAnsi"/>
                <w:sz w:val="18"/>
                <w:szCs w:val="18"/>
                <w:vertAlign w:val="superscript"/>
              </w:rPr>
              <w:t>o</w:t>
            </w:r>
          </w:p>
        </w:tc>
      </w:tr>
      <w:tr w:rsidR="008348E4" w:rsidRPr="00325735" w14:paraId="612FC35A" w14:textId="77777777" w:rsidTr="008B6506">
        <w:trPr>
          <w:trHeight w:val="515"/>
          <w:jc w:val="center"/>
        </w:trPr>
        <w:tc>
          <w:tcPr>
            <w:tcW w:w="1154" w:type="dxa"/>
            <w:noWrap/>
            <w:vAlign w:val="bottom"/>
            <w:hideMark/>
          </w:tcPr>
          <w:p w14:paraId="5B1D57E3" w14:textId="77777777"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Avg. Low</w:t>
            </w:r>
          </w:p>
        </w:tc>
        <w:tc>
          <w:tcPr>
            <w:tcW w:w="745" w:type="dxa"/>
            <w:noWrap/>
            <w:vAlign w:val="center"/>
            <w:hideMark/>
          </w:tcPr>
          <w:p w14:paraId="0FC17B41" w14:textId="6C79C00B"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2</w:t>
            </w:r>
            <w:r w:rsidR="00FD2560">
              <w:rPr>
                <w:rFonts w:eastAsia="Times New Roman" w:cstheme="minorHAnsi"/>
                <w:sz w:val="18"/>
                <w:szCs w:val="18"/>
              </w:rPr>
              <w:t>2</w:t>
            </w:r>
            <w:r w:rsidRPr="0032463E">
              <w:rPr>
                <w:rFonts w:eastAsia="Times New Roman" w:cstheme="minorHAnsi"/>
                <w:sz w:val="18"/>
                <w:szCs w:val="18"/>
                <w:vertAlign w:val="superscript"/>
              </w:rPr>
              <w:t>o</w:t>
            </w:r>
          </w:p>
        </w:tc>
        <w:tc>
          <w:tcPr>
            <w:tcW w:w="745" w:type="dxa"/>
            <w:noWrap/>
            <w:vAlign w:val="center"/>
            <w:hideMark/>
          </w:tcPr>
          <w:p w14:paraId="0CA233A6" w14:textId="649AB598" w:rsidR="00325735" w:rsidRPr="0032463E" w:rsidRDefault="00E87FA5" w:rsidP="008348E4">
            <w:pPr>
              <w:spacing w:after="0" w:line="240" w:lineRule="auto"/>
              <w:jc w:val="center"/>
              <w:rPr>
                <w:rFonts w:eastAsia="Times New Roman" w:cstheme="minorHAnsi"/>
                <w:sz w:val="18"/>
                <w:szCs w:val="18"/>
              </w:rPr>
            </w:pPr>
            <w:r>
              <w:rPr>
                <w:rFonts w:eastAsia="Times New Roman" w:cstheme="minorHAnsi"/>
                <w:sz w:val="18"/>
                <w:szCs w:val="18"/>
              </w:rPr>
              <w:t>24</w:t>
            </w:r>
            <w:r w:rsidR="00325735" w:rsidRPr="0032463E">
              <w:rPr>
                <w:rFonts w:eastAsia="Times New Roman" w:cstheme="minorHAnsi"/>
                <w:sz w:val="18"/>
                <w:szCs w:val="18"/>
                <w:vertAlign w:val="superscript"/>
              </w:rPr>
              <w:t>o</w:t>
            </w:r>
          </w:p>
        </w:tc>
        <w:tc>
          <w:tcPr>
            <w:tcW w:w="745" w:type="dxa"/>
            <w:noWrap/>
            <w:vAlign w:val="center"/>
            <w:hideMark/>
          </w:tcPr>
          <w:p w14:paraId="45A42246" w14:textId="068395D7"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3</w:t>
            </w:r>
            <w:r w:rsidR="004D7C57">
              <w:rPr>
                <w:rFonts w:eastAsia="Times New Roman" w:cstheme="minorHAnsi"/>
                <w:sz w:val="18"/>
                <w:szCs w:val="18"/>
              </w:rPr>
              <w:t>0</w:t>
            </w:r>
            <w:r w:rsidRPr="0032463E">
              <w:rPr>
                <w:rFonts w:eastAsia="Times New Roman" w:cstheme="minorHAnsi"/>
                <w:sz w:val="18"/>
                <w:szCs w:val="18"/>
                <w:vertAlign w:val="superscript"/>
              </w:rPr>
              <w:t>o</w:t>
            </w:r>
          </w:p>
        </w:tc>
        <w:tc>
          <w:tcPr>
            <w:tcW w:w="745" w:type="dxa"/>
            <w:noWrap/>
            <w:vAlign w:val="center"/>
            <w:hideMark/>
          </w:tcPr>
          <w:p w14:paraId="44C3AF65" w14:textId="2F60EADC"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39</w:t>
            </w:r>
            <w:r w:rsidR="00325735" w:rsidRPr="0032463E">
              <w:rPr>
                <w:rFonts w:eastAsia="Times New Roman" w:cstheme="minorHAnsi"/>
                <w:sz w:val="18"/>
                <w:szCs w:val="18"/>
                <w:vertAlign w:val="superscript"/>
              </w:rPr>
              <w:t>o</w:t>
            </w:r>
          </w:p>
        </w:tc>
        <w:tc>
          <w:tcPr>
            <w:tcW w:w="745" w:type="dxa"/>
            <w:noWrap/>
            <w:vAlign w:val="center"/>
            <w:hideMark/>
          </w:tcPr>
          <w:p w14:paraId="222C98F9" w14:textId="490BA1F5" w:rsidR="00325735" w:rsidRPr="0032463E" w:rsidRDefault="004D7C57" w:rsidP="008348E4">
            <w:pPr>
              <w:spacing w:after="0" w:line="240" w:lineRule="auto"/>
              <w:jc w:val="center"/>
              <w:rPr>
                <w:rFonts w:eastAsia="Times New Roman" w:cstheme="minorHAnsi"/>
                <w:sz w:val="18"/>
                <w:szCs w:val="18"/>
              </w:rPr>
            </w:pPr>
            <w:r>
              <w:rPr>
                <w:rFonts w:eastAsia="Times New Roman" w:cstheme="minorHAnsi"/>
                <w:sz w:val="18"/>
                <w:szCs w:val="18"/>
              </w:rPr>
              <w:t>49</w:t>
            </w:r>
            <w:r w:rsidR="00325735" w:rsidRPr="0032463E">
              <w:rPr>
                <w:rFonts w:eastAsia="Times New Roman" w:cstheme="minorHAnsi"/>
                <w:sz w:val="18"/>
                <w:szCs w:val="18"/>
                <w:vertAlign w:val="superscript"/>
              </w:rPr>
              <w:t>o</w:t>
            </w:r>
          </w:p>
        </w:tc>
        <w:tc>
          <w:tcPr>
            <w:tcW w:w="745" w:type="dxa"/>
            <w:noWrap/>
            <w:vAlign w:val="center"/>
            <w:hideMark/>
          </w:tcPr>
          <w:p w14:paraId="23F555C9" w14:textId="1C10C423"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5</w:t>
            </w:r>
            <w:r w:rsidR="00043CE4">
              <w:rPr>
                <w:rFonts w:eastAsia="Times New Roman" w:cstheme="minorHAnsi"/>
                <w:sz w:val="18"/>
                <w:szCs w:val="18"/>
              </w:rPr>
              <w:t>9</w:t>
            </w:r>
            <w:r w:rsidRPr="0032463E">
              <w:rPr>
                <w:rFonts w:eastAsia="Times New Roman" w:cstheme="minorHAnsi"/>
                <w:sz w:val="18"/>
                <w:szCs w:val="18"/>
                <w:vertAlign w:val="superscript"/>
              </w:rPr>
              <w:t>o</w:t>
            </w:r>
          </w:p>
        </w:tc>
        <w:tc>
          <w:tcPr>
            <w:tcW w:w="745" w:type="dxa"/>
            <w:noWrap/>
            <w:vAlign w:val="center"/>
            <w:hideMark/>
          </w:tcPr>
          <w:p w14:paraId="15E8C4E2" w14:textId="43039936"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6</w:t>
            </w:r>
            <w:r w:rsidR="00043CE4">
              <w:rPr>
                <w:rFonts w:eastAsia="Times New Roman" w:cstheme="minorHAnsi"/>
                <w:sz w:val="18"/>
                <w:szCs w:val="18"/>
              </w:rPr>
              <w:t>5</w:t>
            </w:r>
            <w:r w:rsidRPr="0032463E">
              <w:rPr>
                <w:rFonts w:eastAsia="Times New Roman" w:cstheme="minorHAnsi"/>
                <w:sz w:val="18"/>
                <w:szCs w:val="18"/>
                <w:vertAlign w:val="superscript"/>
              </w:rPr>
              <w:t>o</w:t>
            </w:r>
          </w:p>
        </w:tc>
        <w:tc>
          <w:tcPr>
            <w:tcW w:w="745" w:type="dxa"/>
            <w:noWrap/>
            <w:vAlign w:val="center"/>
            <w:hideMark/>
          </w:tcPr>
          <w:p w14:paraId="1DD5C2CF" w14:textId="796D9200"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6</w:t>
            </w:r>
            <w:r w:rsidR="00043CE4">
              <w:rPr>
                <w:rFonts w:eastAsia="Times New Roman" w:cstheme="minorHAnsi"/>
                <w:sz w:val="18"/>
                <w:szCs w:val="18"/>
              </w:rPr>
              <w:t>4</w:t>
            </w:r>
            <w:r w:rsidRPr="0032463E">
              <w:rPr>
                <w:rFonts w:eastAsia="Times New Roman" w:cstheme="minorHAnsi"/>
                <w:sz w:val="18"/>
                <w:szCs w:val="18"/>
                <w:vertAlign w:val="superscript"/>
              </w:rPr>
              <w:t>o</w:t>
            </w:r>
          </w:p>
        </w:tc>
        <w:tc>
          <w:tcPr>
            <w:tcW w:w="745" w:type="dxa"/>
            <w:noWrap/>
            <w:vAlign w:val="center"/>
            <w:hideMark/>
          </w:tcPr>
          <w:p w14:paraId="2C9F3539" w14:textId="0785344C"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5</w:t>
            </w:r>
            <w:r w:rsidR="00043CE4">
              <w:rPr>
                <w:rFonts w:eastAsia="Times New Roman" w:cstheme="minorHAnsi"/>
                <w:sz w:val="18"/>
                <w:szCs w:val="18"/>
              </w:rPr>
              <w:t>7</w:t>
            </w:r>
            <w:r w:rsidRPr="0032463E">
              <w:rPr>
                <w:rFonts w:eastAsia="Times New Roman" w:cstheme="minorHAnsi"/>
                <w:sz w:val="18"/>
                <w:szCs w:val="18"/>
                <w:vertAlign w:val="superscript"/>
              </w:rPr>
              <w:t>o</w:t>
            </w:r>
          </w:p>
        </w:tc>
        <w:tc>
          <w:tcPr>
            <w:tcW w:w="745" w:type="dxa"/>
            <w:noWrap/>
            <w:vAlign w:val="center"/>
            <w:hideMark/>
          </w:tcPr>
          <w:p w14:paraId="72C9A41F" w14:textId="0EC7689A"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4</w:t>
            </w:r>
            <w:r w:rsidR="00043CE4">
              <w:rPr>
                <w:rFonts w:eastAsia="Times New Roman" w:cstheme="minorHAnsi"/>
                <w:sz w:val="18"/>
                <w:szCs w:val="18"/>
              </w:rPr>
              <w:t>5</w:t>
            </w:r>
            <w:r w:rsidRPr="0032463E">
              <w:rPr>
                <w:rFonts w:eastAsia="Times New Roman" w:cstheme="minorHAnsi"/>
                <w:sz w:val="18"/>
                <w:szCs w:val="18"/>
                <w:vertAlign w:val="superscript"/>
              </w:rPr>
              <w:t>o</w:t>
            </w:r>
          </w:p>
        </w:tc>
        <w:tc>
          <w:tcPr>
            <w:tcW w:w="745" w:type="dxa"/>
            <w:noWrap/>
            <w:vAlign w:val="center"/>
            <w:hideMark/>
          </w:tcPr>
          <w:p w14:paraId="3CAA1FFD" w14:textId="3218A73C" w:rsidR="00325735" w:rsidRPr="0032463E" w:rsidRDefault="00DF315E" w:rsidP="008348E4">
            <w:pPr>
              <w:spacing w:after="0" w:line="240" w:lineRule="auto"/>
              <w:jc w:val="center"/>
              <w:rPr>
                <w:rFonts w:eastAsia="Times New Roman" w:cstheme="minorHAnsi"/>
                <w:sz w:val="18"/>
                <w:szCs w:val="18"/>
              </w:rPr>
            </w:pPr>
            <w:r>
              <w:rPr>
                <w:rFonts w:eastAsia="Times New Roman" w:cstheme="minorHAnsi"/>
                <w:sz w:val="18"/>
                <w:szCs w:val="18"/>
              </w:rPr>
              <w:t>3</w:t>
            </w:r>
            <w:r w:rsidR="00043CE4">
              <w:rPr>
                <w:rFonts w:eastAsia="Times New Roman" w:cstheme="minorHAnsi"/>
                <w:sz w:val="18"/>
                <w:szCs w:val="18"/>
              </w:rPr>
              <w:t>5</w:t>
            </w:r>
            <w:r w:rsidR="00325735" w:rsidRPr="0032463E">
              <w:rPr>
                <w:rFonts w:eastAsia="Times New Roman" w:cstheme="minorHAnsi"/>
                <w:sz w:val="18"/>
                <w:szCs w:val="18"/>
                <w:vertAlign w:val="superscript"/>
              </w:rPr>
              <w:t>o</w:t>
            </w:r>
          </w:p>
        </w:tc>
        <w:tc>
          <w:tcPr>
            <w:tcW w:w="946" w:type="dxa"/>
            <w:noWrap/>
            <w:vAlign w:val="center"/>
            <w:hideMark/>
          </w:tcPr>
          <w:p w14:paraId="659A07F2" w14:textId="4E8B1C94"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2</w:t>
            </w:r>
            <w:r w:rsidR="00043CE4">
              <w:rPr>
                <w:rFonts w:eastAsia="Times New Roman" w:cstheme="minorHAnsi"/>
                <w:sz w:val="18"/>
                <w:szCs w:val="18"/>
              </w:rPr>
              <w:t>8</w:t>
            </w:r>
            <w:r w:rsidRPr="0032463E">
              <w:rPr>
                <w:rFonts w:eastAsia="Times New Roman" w:cstheme="minorHAnsi"/>
                <w:sz w:val="18"/>
                <w:szCs w:val="18"/>
                <w:vertAlign w:val="superscript"/>
              </w:rPr>
              <w:t>o</w:t>
            </w:r>
          </w:p>
        </w:tc>
      </w:tr>
      <w:tr w:rsidR="008348E4" w:rsidRPr="00325735" w14:paraId="37C8BDAF" w14:textId="77777777" w:rsidTr="008B6506">
        <w:trPr>
          <w:trHeight w:val="595"/>
          <w:jc w:val="center"/>
        </w:trPr>
        <w:tc>
          <w:tcPr>
            <w:tcW w:w="1154" w:type="dxa"/>
            <w:noWrap/>
            <w:vAlign w:val="bottom"/>
            <w:hideMark/>
          </w:tcPr>
          <w:p w14:paraId="006637E1" w14:textId="77777777"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Mean</w:t>
            </w:r>
          </w:p>
        </w:tc>
        <w:tc>
          <w:tcPr>
            <w:tcW w:w="745" w:type="dxa"/>
            <w:noWrap/>
            <w:vAlign w:val="center"/>
            <w:hideMark/>
          </w:tcPr>
          <w:p w14:paraId="6C7A6098" w14:textId="733F3DD3"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30</w:t>
            </w:r>
            <w:r w:rsidR="00325735" w:rsidRPr="0032463E">
              <w:rPr>
                <w:rFonts w:eastAsia="Times New Roman" w:cstheme="minorHAnsi"/>
                <w:sz w:val="18"/>
                <w:szCs w:val="18"/>
                <w:vertAlign w:val="superscript"/>
              </w:rPr>
              <w:t>o</w:t>
            </w:r>
          </w:p>
        </w:tc>
        <w:tc>
          <w:tcPr>
            <w:tcW w:w="745" w:type="dxa"/>
            <w:noWrap/>
            <w:vAlign w:val="center"/>
            <w:hideMark/>
          </w:tcPr>
          <w:p w14:paraId="2DD8875B" w14:textId="79A86042"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3</w:t>
            </w:r>
            <w:r w:rsidR="00043CE4">
              <w:rPr>
                <w:rFonts w:eastAsia="Times New Roman" w:cstheme="minorHAnsi"/>
                <w:sz w:val="18"/>
                <w:szCs w:val="18"/>
              </w:rPr>
              <w:t>2</w:t>
            </w:r>
            <w:r w:rsidRPr="0032463E">
              <w:rPr>
                <w:rFonts w:eastAsia="Times New Roman" w:cstheme="minorHAnsi"/>
                <w:sz w:val="18"/>
                <w:szCs w:val="18"/>
                <w:vertAlign w:val="superscript"/>
              </w:rPr>
              <w:t>o</w:t>
            </w:r>
          </w:p>
        </w:tc>
        <w:tc>
          <w:tcPr>
            <w:tcW w:w="745" w:type="dxa"/>
            <w:noWrap/>
            <w:vAlign w:val="center"/>
            <w:hideMark/>
          </w:tcPr>
          <w:p w14:paraId="66CD71B8" w14:textId="7808A64B" w:rsidR="00325735" w:rsidRPr="0032463E" w:rsidRDefault="00E87FA5" w:rsidP="008348E4">
            <w:pPr>
              <w:spacing w:after="0" w:line="240" w:lineRule="auto"/>
              <w:jc w:val="center"/>
              <w:rPr>
                <w:rFonts w:eastAsia="Times New Roman" w:cstheme="minorHAnsi"/>
                <w:sz w:val="18"/>
                <w:szCs w:val="18"/>
              </w:rPr>
            </w:pPr>
            <w:r>
              <w:rPr>
                <w:rFonts w:eastAsia="Times New Roman" w:cstheme="minorHAnsi"/>
                <w:sz w:val="18"/>
                <w:szCs w:val="18"/>
              </w:rPr>
              <w:t>3</w:t>
            </w:r>
            <w:r w:rsidR="004D7C57">
              <w:rPr>
                <w:rFonts w:eastAsia="Times New Roman" w:cstheme="minorHAnsi"/>
                <w:sz w:val="18"/>
                <w:szCs w:val="18"/>
              </w:rPr>
              <w:t>9</w:t>
            </w:r>
            <w:r w:rsidR="00325735" w:rsidRPr="0032463E">
              <w:rPr>
                <w:rFonts w:eastAsia="Times New Roman" w:cstheme="minorHAnsi"/>
                <w:sz w:val="18"/>
                <w:szCs w:val="18"/>
                <w:vertAlign w:val="superscript"/>
              </w:rPr>
              <w:t>o</w:t>
            </w:r>
          </w:p>
        </w:tc>
        <w:tc>
          <w:tcPr>
            <w:tcW w:w="745" w:type="dxa"/>
            <w:noWrap/>
            <w:vAlign w:val="center"/>
            <w:hideMark/>
          </w:tcPr>
          <w:p w14:paraId="72907A81" w14:textId="5AD8EB02" w:rsidR="00325735" w:rsidRPr="0032463E" w:rsidRDefault="004D7C57" w:rsidP="008348E4">
            <w:pPr>
              <w:spacing w:after="0" w:line="240" w:lineRule="auto"/>
              <w:jc w:val="center"/>
              <w:rPr>
                <w:rFonts w:eastAsia="Times New Roman" w:cstheme="minorHAnsi"/>
                <w:sz w:val="18"/>
                <w:szCs w:val="18"/>
              </w:rPr>
            </w:pPr>
            <w:r>
              <w:rPr>
                <w:rFonts w:eastAsia="Times New Roman" w:cstheme="minorHAnsi"/>
                <w:sz w:val="18"/>
                <w:szCs w:val="18"/>
              </w:rPr>
              <w:t>49</w:t>
            </w:r>
            <w:r w:rsidR="00325735" w:rsidRPr="0032463E">
              <w:rPr>
                <w:rFonts w:eastAsia="Times New Roman" w:cstheme="minorHAnsi"/>
                <w:sz w:val="18"/>
                <w:szCs w:val="18"/>
                <w:vertAlign w:val="superscript"/>
              </w:rPr>
              <w:t>o</w:t>
            </w:r>
          </w:p>
        </w:tc>
        <w:tc>
          <w:tcPr>
            <w:tcW w:w="745" w:type="dxa"/>
            <w:noWrap/>
            <w:vAlign w:val="center"/>
            <w:hideMark/>
          </w:tcPr>
          <w:p w14:paraId="2BB89ED3" w14:textId="128DD695" w:rsidR="00325735" w:rsidRPr="0032463E" w:rsidRDefault="008348E4" w:rsidP="008348E4">
            <w:pPr>
              <w:spacing w:after="0" w:line="240" w:lineRule="auto"/>
              <w:jc w:val="center"/>
              <w:rPr>
                <w:rFonts w:eastAsia="Times New Roman" w:cstheme="minorHAnsi"/>
                <w:sz w:val="18"/>
                <w:szCs w:val="18"/>
              </w:rPr>
            </w:pPr>
            <w:r w:rsidRPr="0032463E">
              <w:rPr>
                <w:rFonts w:eastAsia="Times New Roman" w:cstheme="minorHAnsi"/>
                <w:sz w:val="18"/>
                <w:szCs w:val="18"/>
              </w:rPr>
              <w:t>5</w:t>
            </w:r>
            <w:r w:rsidR="00DF315E">
              <w:rPr>
                <w:rFonts w:eastAsia="Times New Roman" w:cstheme="minorHAnsi"/>
                <w:sz w:val="18"/>
                <w:szCs w:val="18"/>
              </w:rPr>
              <w:t>9</w:t>
            </w:r>
            <w:r w:rsidR="00325735" w:rsidRPr="0032463E">
              <w:rPr>
                <w:rFonts w:eastAsia="Times New Roman" w:cstheme="minorHAnsi"/>
                <w:sz w:val="18"/>
                <w:szCs w:val="18"/>
                <w:vertAlign w:val="superscript"/>
              </w:rPr>
              <w:t>o</w:t>
            </w:r>
          </w:p>
        </w:tc>
        <w:tc>
          <w:tcPr>
            <w:tcW w:w="745" w:type="dxa"/>
            <w:noWrap/>
            <w:vAlign w:val="center"/>
            <w:hideMark/>
          </w:tcPr>
          <w:p w14:paraId="64B1D725" w14:textId="4C3EAB3C"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6</w:t>
            </w:r>
            <w:r w:rsidR="00043CE4">
              <w:rPr>
                <w:rFonts w:eastAsia="Times New Roman" w:cstheme="minorHAnsi"/>
                <w:sz w:val="18"/>
                <w:szCs w:val="18"/>
              </w:rPr>
              <w:t>9</w:t>
            </w:r>
            <w:r w:rsidRPr="0032463E">
              <w:rPr>
                <w:rFonts w:eastAsia="Times New Roman" w:cstheme="minorHAnsi"/>
                <w:sz w:val="18"/>
                <w:szCs w:val="18"/>
                <w:vertAlign w:val="superscript"/>
              </w:rPr>
              <w:t>o</w:t>
            </w:r>
          </w:p>
        </w:tc>
        <w:tc>
          <w:tcPr>
            <w:tcW w:w="745" w:type="dxa"/>
            <w:noWrap/>
            <w:vAlign w:val="center"/>
            <w:hideMark/>
          </w:tcPr>
          <w:p w14:paraId="1597A61F" w14:textId="654E0048"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7</w:t>
            </w:r>
            <w:r w:rsidR="00DF315E">
              <w:rPr>
                <w:rFonts w:eastAsia="Times New Roman" w:cstheme="minorHAnsi"/>
                <w:sz w:val="18"/>
                <w:szCs w:val="18"/>
              </w:rPr>
              <w:t>4</w:t>
            </w:r>
            <w:r w:rsidRPr="0032463E">
              <w:rPr>
                <w:rFonts w:eastAsia="Times New Roman" w:cstheme="minorHAnsi"/>
                <w:sz w:val="18"/>
                <w:szCs w:val="18"/>
                <w:vertAlign w:val="superscript"/>
              </w:rPr>
              <w:t>o</w:t>
            </w:r>
          </w:p>
        </w:tc>
        <w:tc>
          <w:tcPr>
            <w:tcW w:w="745" w:type="dxa"/>
            <w:noWrap/>
            <w:vAlign w:val="center"/>
            <w:hideMark/>
          </w:tcPr>
          <w:p w14:paraId="75CCBA84" w14:textId="6560892C"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7</w:t>
            </w:r>
            <w:r w:rsidR="00043CE4">
              <w:rPr>
                <w:rFonts w:eastAsia="Times New Roman" w:cstheme="minorHAnsi"/>
                <w:sz w:val="18"/>
                <w:szCs w:val="18"/>
              </w:rPr>
              <w:t>3</w:t>
            </w:r>
            <w:r w:rsidRPr="0032463E">
              <w:rPr>
                <w:rFonts w:eastAsia="Times New Roman" w:cstheme="minorHAnsi"/>
                <w:sz w:val="18"/>
                <w:szCs w:val="18"/>
                <w:vertAlign w:val="superscript"/>
              </w:rPr>
              <w:t>o</w:t>
            </w:r>
          </w:p>
        </w:tc>
        <w:tc>
          <w:tcPr>
            <w:tcW w:w="745" w:type="dxa"/>
            <w:noWrap/>
            <w:vAlign w:val="center"/>
            <w:hideMark/>
          </w:tcPr>
          <w:p w14:paraId="4A1C5031" w14:textId="6A0FA185"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6</w:t>
            </w:r>
            <w:r w:rsidR="00043CE4">
              <w:rPr>
                <w:rFonts w:eastAsia="Times New Roman" w:cstheme="minorHAnsi"/>
                <w:sz w:val="18"/>
                <w:szCs w:val="18"/>
              </w:rPr>
              <w:t>6</w:t>
            </w:r>
            <w:r w:rsidRPr="0032463E">
              <w:rPr>
                <w:rFonts w:eastAsia="Times New Roman" w:cstheme="minorHAnsi"/>
                <w:sz w:val="18"/>
                <w:szCs w:val="18"/>
                <w:vertAlign w:val="superscript"/>
              </w:rPr>
              <w:t>o</w:t>
            </w:r>
          </w:p>
        </w:tc>
        <w:tc>
          <w:tcPr>
            <w:tcW w:w="745" w:type="dxa"/>
            <w:noWrap/>
            <w:vAlign w:val="center"/>
            <w:hideMark/>
          </w:tcPr>
          <w:p w14:paraId="3B3D338E" w14:textId="44D629CC"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5</w:t>
            </w:r>
            <w:r w:rsidR="00043CE4">
              <w:rPr>
                <w:rFonts w:eastAsia="Times New Roman" w:cstheme="minorHAnsi"/>
                <w:sz w:val="18"/>
                <w:szCs w:val="18"/>
              </w:rPr>
              <w:t>5</w:t>
            </w:r>
            <w:r w:rsidRPr="0032463E">
              <w:rPr>
                <w:rFonts w:eastAsia="Times New Roman" w:cstheme="minorHAnsi"/>
                <w:sz w:val="18"/>
                <w:szCs w:val="18"/>
                <w:vertAlign w:val="superscript"/>
              </w:rPr>
              <w:t>o</w:t>
            </w:r>
          </w:p>
        </w:tc>
        <w:tc>
          <w:tcPr>
            <w:tcW w:w="745" w:type="dxa"/>
            <w:noWrap/>
            <w:vAlign w:val="center"/>
            <w:hideMark/>
          </w:tcPr>
          <w:p w14:paraId="35EF9A90" w14:textId="36581192"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4</w:t>
            </w:r>
            <w:r w:rsidR="008348E4" w:rsidRPr="0032463E">
              <w:rPr>
                <w:rFonts w:eastAsia="Times New Roman" w:cstheme="minorHAnsi"/>
                <w:sz w:val="18"/>
                <w:szCs w:val="18"/>
              </w:rPr>
              <w:t>4</w:t>
            </w:r>
            <w:r w:rsidRPr="0032463E">
              <w:rPr>
                <w:rFonts w:eastAsia="Times New Roman" w:cstheme="minorHAnsi"/>
                <w:sz w:val="18"/>
                <w:szCs w:val="18"/>
                <w:vertAlign w:val="superscript"/>
              </w:rPr>
              <w:t>o</w:t>
            </w:r>
          </w:p>
        </w:tc>
        <w:tc>
          <w:tcPr>
            <w:tcW w:w="946" w:type="dxa"/>
            <w:noWrap/>
            <w:vAlign w:val="center"/>
            <w:hideMark/>
          </w:tcPr>
          <w:p w14:paraId="44096732" w14:textId="28A969F4"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3</w:t>
            </w:r>
            <w:r w:rsidR="00043CE4">
              <w:rPr>
                <w:rFonts w:eastAsia="Times New Roman" w:cstheme="minorHAnsi"/>
                <w:sz w:val="18"/>
                <w:szCs w:val="18"/>
              </w:rPr>
              <w:t>6</w:t>
            </w:r>
            <w:r w:rsidRPr="0032463E">
              <w:rPr>
                <w:rFonts w:eastAsia="Times New Roman" w:cstheme="minorHAnsi"/>
                <w:sz w:val="18"/>
                <w:szCs w:val="18"/>
                <w:vertAlign w:val="superscript"/>
              </w:rPr>
              <w:t>o</w:t>
            </w:r>
          </w:p>
        </w:tc>
      </w:tr>
      <w:tr w:rsidR="008348E4" w:rsidRPr="00325735" w14:paraId="4745FF9F" w14:textId="77777777" w:rsidTr="008B6506">
        <w:trPr>
          <w:trHeight w:val="503"/>
          <w:jc w:val="center"/>
        </w:trPr>
        <w:tc>
          <w:tcPr>
            <w:tcW w:w="1154" w:type="dxa"/>
            <w:noWrap/>
            <w:vAlign w:val="bottom"/>
            <w:hideMark/>
          </w:tcPr>
          <w:p w14:paraId="2B21B838" w14:textId="77777777" w:rsidR="00325735" w:rsidRPr="0032463E" w:rsidRDefault="00325735" w:rsidP="008348E4">
            <w:pPr>
              <w:spacing w:after="0" w:line="240" w:lineRule="auto"/>
              <w:jc w:val="center"/>
              <w:rPr>
                <w:rFonts w:eastAsia="Times New Roman" w:cstheme="minorHAnsi"/>
                <w:sz w:val="18"/>
                <w:szCs w:val="18"/>
              </w:rPr>
            </w:pPr>
            <w:r w:rsidRPr="0032463E">
              <w:rPr>
                <w:rFonts w:eastAsia="Times New Roman" w:cstheme="minorHAnsi"/>
                <w:sz w:val="18"/>
                <w:szCs w:val="18"/>
              </w:rPr>
              <w:t xml:space="preserve">Avg. </w:t>
            </w:r>
            <w:proofErr w:type="spellStart"/>
            <w:r w:rsidRPr="0032463E">
              <w:rPr>
                <w:rFonts w:eastAsia="Times New Roman" w:cstheme="minorHAnsi"/>
                <w:sz w:val="18"/>
                <w:szCs w:val="18"/>
              </w:rPr>
              <w:t>Precip</w:t>
            </w:r>
            <w:proofErr w:type="spellEnd"/>
            <w:r w:rsidRPr="0032463E">
              <w:rPr>
                <w:rFonts w:eastAsia="Times New Roman" w:cstheme="minorHAnsi"/>
                <w:sz w:val="18"/>
                <w:szCs w:val="18"/>
              </w:rPr>
              <w:t>.</w:t>
            </w:r>
          </w:p>
        </w:tc>
        <w:tc>
          <w:tcPr>
            <w:tcW w:w="745" w:type="dxa"/>
            <w:noWrap/>
            <w:vAlign w:val="bottom"/>
            <w:hideMark/>
          </w:tcPr>
          <w:p w14:paraId="47A5076C" w14:textId="1763182F"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4.1</w:t>
            </w:r>
            <w:r w:rsidR="00325735" w:rsidRPr="0032463E">
              <w:rPr>
                <w:rFonts w:eastAsia="Times New Roman" w:cstheme="minorHAnsi"/>
                <w:sz w:val="18"/>
                <w:szCs w:val="18"/>
              </w:rPr>
              <w:t xml:space="preserve"> in</w:t>
            </w:r>
          </w:p>
        </w:tc>
        <w:tc>
          <w:tcPr>
            <w:tcW w:w="745" w:type="dxa"/>
            <w:noWrap/>
            <w:vAlign w:val="bottom"/>
            <w:hideMark/>
          </w:tcPr>
          <w:p w14:paraId="211A943A" w14:textId="53C53289"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3.6 in</w:t>
            </w:r>
          </w:p>
        </w:tc>
        <w:tc>
          <w:tcPr>
            <w:tcW w:w="745" w:type="dxa"/>
            <w:noWrap/>
            <w:vAlign w:val="bottom"/>
            <w:hideMark/>
          </w:tcPr>
          <w:p w14:paraId="13B52E52" w14:textId="4F526589"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4.6 in</w:t>
            </w:r>
          </w:p>
        </w:tc>
        <w:tc>
          <w:tcPr>
            <w:tcW w:w="745" w:type="dxa"/>
            <w:noWrap/>
            <w:vAlign w:val="bottom"/>
            <w:hideMark/>
          </w:tcPr>
          <w:p w14:paraId="28BEAA93" w14:textId="2B3B1752"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4.5 in</w:t>
            </w:r>
          </w:p>
        </w:tc>
        <w:tc>
          <w:tcPr>
            <w:tcW w:w="745" w:type="dxa"/>
            <w:noWrap/>
            <w:vAlign w:val="bottom"/>
            <w:hideMark/>
          </w:tcPr>
          <w:p w14:paraId="35A29861" w14:textId="583B3D97"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3.6 in</w:t>
            </w:r>
          </w:p>
        </w:tc>
        <w:tc>
          <w:tcPr>
            <w:tcW w:w="745" w:type="dxa"/>
            <w:noWrap/>
            <w:vAlign w:val="bottom"/>
            <w:hideMark/>
          </w:tcPr>
          <w:p w14:paraId="39BC85F3" w14:textId="769B7241"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3.9 in</w:t>
            </w:r>
          </w:p>
        </w:tc>
        <w:tc>
          <w:tcPr>
            <w:tcW w:w="745" w:type="dxa"/>
            <w:noWrap/>
            <w:vAlign w:val="bottom"/>
            <w:hideMark/>
          </w:tcPr>
          <w:p w14:paraId="106B8469" w14:textId="512D80C5"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3.1 in</w:t>
            </w:r>
          </w:p>
        </w:tc>
        <w:tc>
          <w:tcPr>
            <w:tcW w:w="745" w:type="dxa"/>
            <w:noWrap/>
            <w:vAlign w:val="bottom"/>
            <w:hideMark/>
          </w:tcPr>
          <w:p w14:paraId="07C36E6A" w14:textId="16E95BE0"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3.6 in</w:t>
            </w:r>
          </w:p>
        </w:tc>
        <w:tc>
          <w:tcPr>
            <w:tcW w:w="745" w:type="dxa"/>
            <w:noWrap/>
            <w:vAlign w:val="bottom"/>
            <w:hideMark/>
          </w:tcPr>
          <w:p w14:paraId="6F6F89CF" w14:textId="1EC6D056"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4.1 in</w:t>
            </w:r>
          </w:p>
        </w:tc>
        <w:tc>
          <w:tcPr>
            <w:tcW w:w="745" w:type="dxa"/>
            <w:noWrap/>
            <w:vAlign w:val="bottom"/>
            <w:hideMark/>
          </w:tcPr>
          <w:p w14:paraId="2506B7F9" w14:textId="39FBE1D2"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4.3 in</w:t>
            </w:r>
          </w:p>
        </w:tc>
        <w:tc>
          <w:tcPr>
            <w:tcW w:w="745" w:type="dxa"/>
            <w:noWrap/>
            <w:vAlign w:val="bottom"/>
            <w:hideMark/>
          </w:tcPr>
          <w:p w14:paraId="0DCC82FB" w14:textId="2B804F61"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4.2 in</w:t>
            </w:r>
          </w:p>
        </w:tc>
        <w:tc>
          <w:tcPr>
            <w:tcW w:w="946" w:type="dxa"/>
            <w:noWrap/>
            <w:vAlign w:val="bottom"/>
            <w:hideMark/>
          </w:tcPr>
          <w:p w14:paraId="79C9A182" w14:textId="44A00AD0" w:rsidR="00325735" w:rsidRPr="0032463E" w:rsidRDefault="00043CE4" w:rsidP="008348E4">
            <w:pPr>
              <w:spacing w:after="0" w:line="240" w:lineRule="auto"/>
              <w:jc w:val="center"/>
              <w:rPr>
                <w:rFonts w:eastAsia="Times New Roman" w:cstheme="minorHAnsi"/>
                <w:sz w:val="18"/>
                <w:szCs w:val="18"/>
              </w:rPr>
            </w:pPr>
            <w:r>
              <w:rPr>
                <w:rFonts w:eastAsia="Times New Roman" w:cstheme="minorHAnsi"/>
                <w:sz w:val="18"/>
                <w:szCs w:val="18"/>
              </w:rPr>
              <w:t>4.5 in</w:t>
            </w:r>
          </w:p>
        </w:tc>
      </w:tr>
    </w:tbl>
    <w:p w14:paraId="14C9C571" w14:textId="0979BC5B" w:rsidR="001E77E1" w:rsidRDefault="001E77E1" w:rsidP="007A7EE9">
      <w:pPr>
        <w:spacing w:after="0" w:line="240" w:lineRule="auto"/>
        <w:rPr>
          <w:rFonts w:eastAsia="Times New Roman" w:cstheme="minorHAnsi"/>
        </w:rPr>
      </w:pPr>
    </w:p>
    <w:sectPr w:rsidR="001E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19"/>
    <w:rsid w:val="000129B9"/>
    <w:rsid w:val="00013E4D"/>
    <w:rsid w:val="0003405C"/>
    <w:rsid w:val="00043CE4"/>
    <w:rsid w:val="000837EF"/>
    <w:rsid w:val="000C2EE9"/>
    <w:rsid w:val="00104DF0"/>
    <w:rsid w:val="001123BB"/>
    <w:rsid w:val="001144D1"/>
    <w:rsid w:val="00132CE1"/>
    <w:rsid w:val="001358FF"/>
    <w:rsid w:val="00164F5F"/>
    <w:rsid w:val="001656EC"/>
    <w:rsid w:val="00171457"/>
    <w:rsid w:val="00182B44"/>
    <w:rsid w:val="00193233"/>
    <w:rsid w:val="001D4422"/>
    <w:rsid w:val="001E0CBC"/>
    <w:rsid w:val="001E77E1"/>
    <w:rsid w:val="00203594"/>
    <w:rsid w:val="0021444C"/>
    <w:rsid w:val="00230960"/>
    <w:rsid w:val="00235880"/>
    <w:rsid w:val="00240982"/>
    <w:rsid w:val="002449FC"/>
    <w:rsid w:val="002642A6"/>
    <w:rsid w:val="0026628C"/>
    <w:rsid w:val="00277311"/>
    <w:rsid w:val="00282819"/>
    <w:rsid w:val="002A0C41"/>
    <w:rsid w:val="002A4A29"/>
    <w:rsid w:val="002A4B65"/>
    <w:rsid w:val="002F0644"/>
    <w:rsid w:val="0032463E"/>
    <w:rsid w:val="00325735"/>
    <w:rsid w:val="00353384"/>
    <w:rsid w:val="00387BD0"/>
    <w:rsid w:val="003C1891"/>
    <w:rsid w:val="003C2982"/>
    <w:rsid w:val="003E4258"/>
    <w:rsid w:val="0043497C"/>
    <w:rsid w:val="00493A0C"/>
    <w:rsid w:val="004A5D23"/>
    <w:rsid w:val="004B2D35"/>
    <w:rsid w:val="004C7B95"/>
    <w:rsid w:val="004D5D2B"/>
    <w:rsid w:val="004D7C57"/>
    <w:rsid w:val="00515606"/>
    <w:rsid w:val="00555EBA"/>
    <w:rsid w:val="005721B9"/>
    <w:rsid w:val="0057468D"/>
    <w:rsid w:val="005E3F1B"/>
    <w:rsid w:val="00630FE8"/>
    <w:rsid w:val="00646903"/>
    <w:rsid w:val="00693D84"/>
    <w:rsid w:val="00694EB8"/>
    <w:rsid w:val="006B3E3B"/>
    <w:rsid w:val="006B64EF"/>
    <w:rsid w:val="006E3B03"/>
    <w:rsid w:val="006F2CF2"/>
    <w:rsid w:val="0070344B"/>
    <w:rsid w:val="00770EE8"/>
    <w:rsid w:val="00783F65"/>
    <w:rsid w:val="00783FFE"/>
    <w:rsid w:val="0079046B"/>
    <w:rsid w:val="007A7EE9"/>
    <w:rsid w:val="007C329D"/>
    <w:rsid w:val="007E5B1A"/>
    <w:rsid w:val="008239B9"/>
    <w:rsid w:val="008348E4"/>
    <w:rsid w:val="00863930"/>
    <w:rsid w:val="00865F2A"/>
    <w:rsid w:val="00865F90"/>
    <w:rsid w:val="00896CC7"/>
    <w:rsid w:val="008B6506"/>
    <w:rsid w:val="008B7D23"/>
    <w:rsid w:val="008C091A"/>
    <w:rsid w:val="008C585C"/>
    <w:rsid w:val="008E76D1"/>
    <w:rsid w:val="008F0AFC"/>
    <w:rsid w:val="009009D6"/>
    <w:rsid w:val="00901C70"/>
    <w:rsid w:val="009366FF"/>
    <w:rsid w:val="00951710"/>
    <w:rsid w:val="0098145B"/>
    <w:rsid w:val="009A5E94"/>
    <w:rsid w:val="00A03B9D"/>
    <w:rsid w:val="00A07E01"/>
    <w:rsid w:val="00A13EE5"/>
    <w:rsid w:val="00A36F19"/>
    <w:rsid w:val="00A76311"/>
    <w:rsid w:val="00A81517"/>
    <w:rsid w:val="00A86F5C"/>
    <w:rsid w:val="00AA2F0C"/>
    <w:rsid w:val="00B101E9"/>
    <w:rsid w:val="00B125A0"/>
    <w:rsid w:val="00B234C4"/>
    <w:rsid w:val="00BB36EB"/>
    <w:rsid w:val="00BC5497"/>
    <w:rsid w:val="00BD13B7"/>
    <w:rsid w:val="00C1099B"/>
    <w:rsid w:val="00C25250"/>
    <w:rsid w:val="00C26125"/>
    <w:rsid w:val="00C35B86"/>
    <w:rsid w:val="00C7252A"/>
    <w:rsid w:val="00CB069C"/>
    <w:rsid w:val="00CB070E"/>
    <w:rsid w:val="00CB5307"/>
    <w:rsid w:val="00CD1182"/>
    <w:rsid w:val="00D1062F"/>
    <w:rsid w:val="00D109AD"/>
    <w:rsid w:val="00D175D5"/>
    <w:rsid w:val="00D2722C"/>
    <w:rsid w:val="00D542D2"/>
    <w:rsid w:val="00D95E1D"/>
    <w:rsid w:val="00DB065D"/>
    <w:rsid w:val="00DB6B28"/>
    <w:rsid w:val="00DE51E3"/>
    <w:rsid w:val="00DF315E"/>
    <w:rsid w:val="00E05ABE"/>
    <w:rsid w:val="00E0698D"/>
    <w:rsid w:val="00E277EF"/>
    <w:rsid w:val="00E3409D"/>
    <w:rsid w:val="00E8586F"/>
    <w:rsid w:val="00E87FA5"/>
    <w:rsid w:val="00EC45C4"/>
    <w:rsid w:val="00F51681"/>
    <w:rsid w:val="00F83FB2"/>
    <w:rsid w:val="00FC6DA5"/>
    <w:rsid w:val="00FD2560"/>
    <w:rsid w:val="00FE7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B8DEBB2"/>
  <w15:chartTrackingRefBased/>
  <w15:docId w15:val="{241837F5-0A39-46D1-8B79-E48C7163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6F19"/>
    <w:rPr>
      <w:color w:val="0563C1" w:themeColor="hyperlink"/>
      <w:u w:val="single"/>
    </w:rPr>
  </w:style>
  <w:style w:type="character" w:styleId="UnresolvedMention">
    <w:name w:val="Unresolved Mention"/>
    <w:basedOn w:val="DefaultParagraphFont"/>
    <w:uiPriority w:val="99"/>
    <w:semiHidden/>
    <w:unhideWhenUsed/>
    <w:rsid w:val="00A36F19"/>
    <w:rPr>
      <w:color w:val="605E5C"/>
      <w:shd w:val="clear" w:color="auto" w:fill="E1DFDD"/>
    </w:rPr>
  </w:style>
  <w:style w:type="paragraph" w:styleId="NoSpacing">
    <w:name w:val="No Spacing"/>
    <w:uiPriority w:val="1"/>
    <w:qFormat/>
    <w:rsid w:val="00203594"/>
    <w:pPr>
      <w:spacing w:after="0" w:line="240" w:lineRule="auto"/>
    </w:pPr>
  </w:style>
  <w:style w:type="character" w:customStyle="1" w:styleId="cf01">
    <w:name w:val="cf01"/>
    <w:basedOn w:val="DefaultParagraphFont"/>
    <w:rsid w:val="001E77E1"/>
    <w:rPr>
      <w:rFonts w:ascii="Calibri" w:hAnsi="Calibri" w:cs="Calibri" w:hint="default"/>
      <w:sz w:val="22"/>
      <w:szCs w:val="22"/>
    </w:rPr>
  </w:style>
  <w:style w:type="character" w:styleId="FollowedHyperlink">
    <w:name w:val="FollowedHyperlink"/>
    <w:basedOn w:val="DefaultParagraphFont"/>
    <w:uiPriority w:val="99"/>
    <w:semiHidden/>
    <w:unhideWhenUsed/>
    <w:rsid w:val="002A4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737">
      <w:bodyDiv w:val="1"/>
      <w:marLeft w:val="0"/>
      <w:marRight w:val="0"/>
      <w:marTop w:val="0"/>
      <w:marBottom w:val="0"/>
      <w:divBdr>
        <w:top w:val="none" w:sz="0" w:space="0" w:color="auto"/>
        <w:left w:val="none" w:sz="0" w:space="0" w:color="auto"/>
        <w:bottom w:val="none" w:sz="0" w:space="0" w:color="auto"/>
        <w:right w:val="none" w:sz="0" w:space="0" w:color="auto"/>
      </w:divBdr>
    </w:div>
    <w:div w:id="51851116">
      <w:bodyDiv w:val="1"/>
      <w:marLeft w:val="0"/>
      <w:marRight w:val="0"/>
      <w:marTop w:val="0"/>
      <w:marBottom w:val="0"/>
      <w:divBdr>
        <w:top w:val="none" w:sz="0" w:space="0" w:color="auto"/>
        <w:left w:val="none" w:sz="0" w:space="0" w:color="auto"/>
        <w:bottom w:val="none" w:sz="0" w:space="0" w:color="auto"/>
        <w:right w:val="none" w:sz="0" w:space="0" w:color="auto"/>
      </w:divBdr>
    </w:div>
    <w:div w:id="57093514">
      <w:bodyDiv w:val="1"/>
      <w:marLeft w:val="0"/>
      <w:marRight w:val="0"/>
      <w:marTop w:val="0"/>
      <w:marBottom w:val="0"/>
      <w:divBdr>
        <w:top w:val="none" w:sz="0" w:space="0" w:color="auto"/>
        <w:left w:val="none" w:sz="0" w:space="0" w:color="auto"/>
        <w:bottom w:val="none" w:sz="0" w:space="0" w:color="auto"/>
        <w:right w:val="none" w:sz="0" w:space="0" w:color="auto"/>
      </w:divBdr>
    </w:div>
    <w:div w:id="57829588">
      <w:bodyDiv w:val="1"/>
      <w:marLeft w:val="0"/>
      <w:marRight w:val="0"/>
      <w:marTop w:val="0"/>
      <w:marBottom w:val="0"/>
      <w:divBdr>
        <w:top w:val="none" w:sz="0" w:space="0" w:color="auto"/>
        <w:left w:val="none" w:sz="0" w:space="0" w:color="auto"/>
        <w:bottom w:val="none" w:sz="0" w:space="0" w:color="auto"/>
        <w:right w:val="none" w:sz="0" w:space="0" w:color="auto"/>
      </w:divBdr>
    </w:div>
    <w:div w:id="62142827">
      <w:bodyDiv w:val="1"/>
      <w:marLeft w:val="0"/>
      <w:marRight w:val="0"/>
      <w:marTop w:val="0"/>
      <w:marBottom w:val="0"/>
      <w:divBdr>
        <w:top w:val="none" w:sz="0" w:space="0" w:color="auto"/>
        <w:left w:val="none" w:sz="0" w:space="0" w:color="auto"/>
        <w:bottom w:val="none" w:sz="0" w:space="0" w:color="auto"/>
        <w:right w:val="none" w:sz="0" w:space="0" w:color="auto"/>
      </w:divBdr>
    </w:div>
    <w:div w:id="76446186">
      <w:bodyDiv w:val="1"/>
      <w:marLeft w:val="0"/>
      <w:marRight w:val="0"/>
      <w:marTop w:val="0"/>
      <w:marBottom w:val="0"/>
      <w:divBdr>
        <w:top w:val="none" w:sz="0" w:space="0" w:color="auto"/>
        <w:left w:val="none" w:sz="0" w:space="0" w:color="auto"/>
        <w:bottom w:val="none" w:sz="0" w:space="0" w:color="auto"/>
        <w:right w:val="none" w:sz="0" w:space="0" w:color="auto"/>
      </w:divBdr>
    </w:div>
    <w:div w:id="91323596">
      <w:bodyDiv w:val="1"/>
      <w:marLeft w:val="0"/>
      <w:marRight w:val="0"/>
      <w:marTop w:val="0"/>
      <w:marBottom w:val="0"/>
      <w:divBdr>
        <w:top w:val="none" w:sz="0" w:space="0" w:color="auto"/>
        <w:left w:val="none" w:sz="0" w:space="0" w:color="auto"/>
        <w:bottom w:val="none" w:sz="0" w:space="0" w:color="auto"/>
        <w:right w:val="none" w:sz="0" w:space="0" w:color="auto"/>
      </w:divBdr>
    </w:div>
    <w:div w:id="109322021">
      <w:bodyDiv w:val="1"/>
      <w:marLeft w:val="0"/>
      <w:marRight w:val="0"/>
      <w:marTop w:val="0"/>
      <w:marBottom w:val="0"/>
      <w:divBdr>
        <w:top w:val="none" w:sz="0" w:space="0" w:color="auto"/>
        <w:left w:val="none" w:sz="0" w:space="0" w:color="auto"/>
        <w:bottom w:val="none" w:sz="0" w:space="0" w:color="auto"/>
        <w:right w:val="none" w:sz="0" w:space="0" w:color="auto"/>
      </w:divBdr>
    </w:div>
    <w:div w:id="132068723">
      <w:bodyDiv w:val="1"/>
      <w:marLeft w:val="0"/>
      <w:marRight w:val="0"/>
      <w:marTop w:val="0"/>
      <w:marBottom w:val="0"/>
      <w:divBdr>
        <w:top w:val="none" w:sz="0" w:space="0" w:color="auto"/>
        <w:left w:val="none" w:sz="0" w:space="0" w:color="auto"/>
        <w:bottom w:val="none" w:sz="0" w:space="0" w:color="auto"/>
        <w:right w:val="none" w:sz="0" w:space="0" w:color="auto"/>
      </w:divBdr>
    </w:div>
    <w:div w:id="140080935">
      <w:bodyDiv w:val="1"/>
      <w:marLeft w:val="0"/>
      <w:marRight w:val="0"/>
      <w:marTop w:val="0"/>
      <w:marBottom w:val="0"/>
      <w:divBdr>
        <w:top w:val="none" w:sz="0" w:space="0" w:color="auto"/>
        <w:left w:val="none" w:sz="0" w:space="0" w:color="auto"/>
        <w:bottom w:val="none" w:sz="0" w:space="0" w:color="auto"/>
        <w:right w:val="none" w:sz="0" w:space="0" w:color="auto"/>
      </w:divBdr>
    </w:div>
    <w:div w:id="146678222">
      <w:bodyDiv w:val="1"/>
      <w:marLeft w:val="0"/>
      <w:marRight w:val="0"/>
      <w:marTop w:val="0"/>
      <w:marBottom w:val="0"/>
      <w:divBdr>
        <w:top w:val="none" w:sz="0" w:space="0" w:color="auto"/>
        <w:left w:val="none" w:sz="0" w:space="0" w:color="auto"/>
        <w:bottom w:val="none" w:sz="0" w:space="0" w:color="auto"/>
        <w:right w:val="none" w:sz="0" w:space="0" w:color="auto"/>
      </w:divBdr>
    </w:div>
    <w:div w:id="168907597">
      <w:bodyDiv w:val="1"/>
      <w:marLeft w:val="0"/>
      <w:marRight w:val="0"/>
      <w:marTop w:val="0"/>
      <w:marBottom w:val="0"/>
      <w:divBdr>
        <w:top w:val="none" w:sz="0" w:space="0" w:color="auto"/>
        <w:left w:val="none" w:sz="0" w:space="0" w:color="auto"/>
        <w:bottom w:val="none" w:sz="0" w:space="0" w:color="auto"/>
        <w:right w:val="none" w:sz="0" w:space="0" w:color="auto"/>
      </w:divBdr>
    </w:div>
    <w:div w:id="224142036">
      <w:bodyDiv w:val="1"/>
      <w:marLeft w:val="0"/>
      <w:marRight w:val="0"/>
      <w:marTop w:val="0"/>
      <w:marBottom w:val="0"/>
      <w:divBdr>
        <w:top w:val="none" w:sz="0" w:space="0" w:color="auto"/>
        <w:left w:val="none" w:sz="0" w:space="0" w:color="auto"/>
        <w:bottom w:val="none" w:sz="0" w:space="0" w:color="auto"/>
        <w:right w:val="none" w:sz="0" w:space="0" w:color="auto"/>
      </w:divBdr>
    </w:div>
    <w:div w:id="232857113">
      <w:bodyDiv w:val="1"/>
      <w:marLeft w:val="0"/>
      <w:marRight w:val="0"/>
      <w:marTop w:val="0"/>
      <w:marBottom w:val="0"/>
      <w:divBdr>
        <w:top w:val="none" w:sz="0" w:space="0" w:color="auto"/>
        <w:left w:val="none" w:sz="0" w:space="0" w:color="auto"/>
        <w:bottom w:val="none" w:sz="0" w:space="0" w:color="auto"/>
        <w:right w:val="none" w:sz="0" w:space="0" w:color="auto"/>
      </w:divBdr>
    </w:div>
    <w:div w:id="263610180">
      <w:bodyDiv w:val="1"/>
      <w:marLeft w:val="0"/>
      <w:marRight w:val="0"/>
      <w:marTop w:val="0"/>
      <w:marBottom w:val="0"/>
      <w:divBdr>
        <w:top w:val="none" w:sz="0" w:space="0" w:color="auto"/>
        <w:left w:val="none" w:sz="0" w:space="0" w:color="auto"/>
        <w:bottom w:val="none" w:sz="0" w:space="0" w:color="auto"/>
        <w:right w:val="none" w:sz="0" w:space="0" w:color="auto"/>
      </w:divBdr>
    </w:div>
    <w:div w:id="275648650">
      <w:bodyDiv w:val="1"/>
      <w:marLeft w:val="0"/>
      <w:marRight w:val="0"/>
      <w:marTop w:val="0"/>
      <w:marBottom w:val="0"/>
      <w:divBdr>
        <w:top w:val="none" w:sz="0" w:space="0" w:color="auto"/>
        <w:left w:val="none" w:sz="0" w:space="0" w:color="auto"/>
        <w:bottom w:val="none" w:sz="0" w:space="0" w:color="auto"/>
        <w:right w:val="none" w:sz="0" w:space="0" w:color="auto"/>
      </w:divBdr>
    </w:div>
    <w:div w:id="283927726">
      <w:bodyDiv w:val="1"/>
      <w:marLeft w:val="0"/>
      <w:marRight w:val="0"/>
      <w:marTop w:val="0"/>
      <w:marBottom w:val="0"/>
      <w:divBdr>
        <w:top w:val="none" w:sz="0" w:space="0" w:color="auto"/>
        <w:left w:val="none" w:sz="0" w:space="0" w:color="auto"/>
        <w:bottom w:val="none" w:sz="0" w:space="0" w:color="auto"/>
        <w:right w:val="none" w:sz="0" w:space="0" w:color="auto"/>
      </w:divBdr>
    </w:div>
    <w:div w:id="289282184">
      <w:bodyDiv w:val="1"/>
      <w:marLeft w:val="0"/>
      <w:marRight w:val="0"/>
      <w:marTop w:val="0"/>
      <w:marBottom w:val="0"/>
      <w:divBdr>
        <w:top w:val="none" w:sz="0" w:space="0" w:color="auto"/>
        <w:left w:val="none" w:sz="0" w:space="0" w:color="auto"/>
        <w:bottom w:val="none" w:sz="0" w:space="0" w:color="auto"/>
        <w:right w:val="none" w:sz="0" w:space="0" w:color="auto"/>
      </w:divBdr>
    </w:div>
    <w:div w:id="292954296">
      <w:bodyDiv w:val="1"/>
      <w:marLeft w:val="0"/>
      <w:marRight w:val="0"/>
      <w:marTop w:val="0"/>
      <w:marBottom w:val="0"/>
      <w:divBdr>
        <w:top w:val="none" w:sz="0" w:space="0" w:color="auto"/>
        <w:left w:val="none" w:sz="0" w:space="0" w:color="auto"/>
        <w:bottom w:val="none" w:sz="0" w:space="0" w:color="auto"/>
        <w:right w:val="none" w:sz="0" w:space="0" w:color="auto"/>
      </w:divBdr>
    </w:div>
    <w:div w:id="294525759">
      <w:bodyDiv w:val="1"/>
      <w:marLeft w:val="0"/>
      <w:marRight w:val="0"/>
      <w:marTop w:val="0"/>
      <w:marBottom w:val="0"/>
      <w:divBdr>
        <w:top w:val="none" w:sz="0" w:space="0" w:color="auto"/>
        <w:left w:val="none" w:sz="0" w:space="0" w:color="auto"/>
        <w:bottom w:val="none" w:sz="0" w:space="0" w:color="auto"/>
        <w:right w:val="none" w:sz="0" w:space="0" w:color="auto"/>
      </w:divBdr>
    </w:div>
    <w:div w:id="301077016">
      <w:bodyDiv w:val="1"/>
      <w:marLeft w:val="0"/>
      <w:marRight w:val="0"/>
      <w:marTop w:val="0"/>
      <w:marBottom w:val="0"/>
      <w:divBdr>
        <w:top w:val="none" w:sz="0" w:space="0" w:color="auto"/>
        <w:left w:val="none" w:sz="0" w:space="0" w:color="auto"/>
        <w:bottom w:val="none" w:sz="0" w:space="0" w:color="auto"/>
        <w:right w:val="none" w:sz="0" w:space="0" w:color="auto"/>
      </w:divBdr>
    </w:div>
    <w:div w:id="308242635">
      <w:bodyDiv w:val="1"/>
      <w:marLeft w:val="0"/>
      <w:marRight w:val="0"/>
      <w:marTop w:val="0"/>
      <w:marBottom w:val="0"/>
      <w:divBdr>
        <w:top w:val="none" w:sz="0" w:space="0" w:color="auto"/>
        <w:left w:val="none" w:sz="0" w:space="0" w:color="auto"/>
        <w:bottom w:val="none" w:sz="0" w:space="0" w:color="auto"/>
        <w:right w:val="none" w:sz="0" w:space="0" w:color="auto"/>
      </w:divBdr>
    </w:div>
    <w:div w:id="319620290">
      <w:bodyDiv w:val="1"/>
      <w:marLeft w:val="0"/>
      <w:marRight w:val="0"/>
      <w:marTop w:val="0"/>
      <w:marBottom w:val="0"/>
      <w:divBdr>
        <w:top w:val="none" w:sz="0" w:space="0" w:color="auto"/>
        <w:left w:val="none" w:sz="0" w:space="0" w:color="auto"/>
        <w:bottom w:val="none" w:sz="0" w:space="0" w:color="auto"/>
        <w:right w:val="none" w:sz="0" w:space="0" w:color="auto"/>
      </w:divBdr>
    </w:div>
    <w:div w:id="339310856">
      <w:bodyDiv w:val="1"/>
      <w:marLeft w:val="0"/>
      <w:marRight w:val="0"/>
      <w:marTop w:val="0"/>
      <w:marBottom w:val="0"/>
      <w:divBdr>
        <w:top w:val="none" w:sz="0" w:space="0" w:color="auto"/>
        <w:left w:val="none" w:sz="0" w:space="0" w:color="auto"/>
        <w:bottom w:val="none" w:sz="0" w:space="0" w:color="auto"/>
        <w:right w:val="none" w:sz="0" w:space="0" w:color="auto"/>
      </w:divBdr>
    </w:div>
    <w:div w:id="383798848">
      <w:bodyDiv w:val="1"/>
      <w:marLeft w:val="0"/>
      <w:marRight w:val="0"/>
      <w:marTop w:val="0"/>
      <w:marBottom w:val="0"/>
      <w:divBdr>
        <w:top w:val="none" w:sz="0" w:space="0" w:color="auto"/>
        <w:left w:val="none" w:sz="0" w:space="0" w:color="auto"/>
        <w:bottom w:val="none" w:sz="0" w:space="0" w:color="auto"/>
        <w:right w:val="none" w:sz="0" w:space="0" w:color="auto"/>
      </w:divBdr>
    </w:div>
    <w:div w:id="432475434">
      <w:bodyDiv w:val="1"/>
      <w:marLeft w:val="0"/>
      <w:marRight w:val="0"/>
      <w:marTop w:val="0"/>
      <w:marBottom w:val="0"/>
      <w:divBdr>
        <w:top w:val="none" w:sz="0" w:space="0" w:color="auto"/>
        <w:left w:val="none" w:sz="0" w:space="0" w:color="auto"/>
        <w:bottom w:val="none" w:sz="0" w:space="0" w:color="auto"/>
        <w:right w:val="none" w:sz="0" w:space="0" w:color="auto"/>
      </w:divBdr>
    </w:div>
    <w:div w:id="447744452">
      <w:bodyDiv w:val="1"/>
      <w:marLeft w:val="0"/>
      <w:marRight w:val="0"/>
      <w:marTop w:val="0"/>
      <w:marBottom w:val="0"/>
      <w:divBdr>
        <w:top w:val="none" w:sz="0" w:space="0" w:color="auto"/>
        <w:left w:val="none" w:sz="0" w:space="0" w:color="auto"/>
        <w:bottom w:val="none" w:sz="0" w:space="0" w:color="auto"/>
        <w:right w:val="none" w:sz="0" w:space="0" w:color="auto"/>
      </w:divBdr>
    </w:div>
    <w:div w:id="463238081">
      <w:bodyDiv w:val="1"/>
      <w:marLeft w:val="0"/>
      <w:marRight w:val="0"/>
      <w:marTop w:val="0"/>
      <w:marBottom w:val="0"/>
      <w:divBdr>
        <w:top w:val="none" w:sz="0" w:space="0" w:color="auto"/>
        <w:left w:val="none" w:sz="0" w:space="0" w:color="auto"/>
        <w:bottom w:val="none" w:sz="0" w:space="0" w:color="auto"/>
        <w:right w:val="none" w:sz="0" w:space="0" w:color="auto"/>
      </w:divBdr>
    </w:div>
    <w:div w:id="543979980">
      <w:bodyDiv w:val="1"/>
      <w:marLeft w:val="0"/>
      <w:marRight w:val="0"/>
      <w:marTop w:val="0"/>
      <w:marBottom w:val="0"/>
      <w:divBdr>
        <w:top w:val="none" w:sz="0" w:space="0" w:color="auto"/>
        <w:left w:val="none" w:sz="0" w:space="0" w:color="auto"/>
        <w:bottom w:val="none" w:sz="0" w:space="0" w:color="auto"/>
        <w:right w:val="none" w:sz="0" w:space="0" w:color="auto"/>
      </w:divBdr>
    </w:div>
    <w:div w:id="550770099">
      <w:bodyDiv w:val="1"/>
      <w:marLeft w:val="0"/>
      <w:marRight w:val="0"/>
      <w:marTop w:val="0"/>
      <w:marBottom w:val="0"/>
      <w:divBdr>
        <w:top w:val="none" w:sz="0" w:space="0" w:color="auto"/>
        <w:left w:val="none" w:sz="0" w:space="0" w:color="auto"/>
        <w:bottom w:val="none" w:sz="0" w:space="0" w:color="auto"/>
        <w:right w:val="none" w:sz="0" w:space="0" w:color="auto"/>
      </w:divBdr>
    </w:div>
    <w:div w:id="620920604">
      <w:bodyDiv w:val="1"/>
      <w:marLeft w:val="0"/>
      <w:marRight w:val="0"/>
      <w:marTop w:val="0"/>
      <w:marBottom w:val="0"/>
      <w:divBdr>
        <w:top w:val="none" w:sz="0" w:space="0" w:color="auto"/>
        <w:left w:val="none" w:sz="0" w:space="0" w:color="auto"/>
        <w:bottom w:val="none" w:sz="0" w:space="0" w:color="auto"/>
        <w:right w:val="none" w:sz="0" w:space="0" w:color="auto"/>
      </w:divBdr>
    </w:div>
    <w:div w:id="633800592">
      <w:bodyDiv w:val="1"/>
      <w:marLeft w:val="0"/>
      <w:marRight w:val="0"/>
      <w:marTop w:val="0"/>
      <w:marBottom w:val="0"/>
      <w:divBdr>
        <w:top w:val="none" w:sz="0" w:space="0" w:color="auto"/>
        <w:left w:val="none" w:sz="0" w:space="0" w:color="auto"/>
        <w:bottom w:val="none" w:sz="0" w:space="0" w:color="auto"/>
        <w:right w:val="none" w:sz="0" w:space="0" w:color="auto"/>
      </w:divBdr>
    </w:div>
    <w:div w:id="638268677">
      <w:bodyDiv w:val="1"/>
      <w:marLeft w:val="0"/>
      <w:marRight w:val="0"/>
      <w:marTop w:val="0"/>
      <w:marBottom w:val="0"/>
      <w:divBdr>
        <w:top w:val="none" w:sz="0" w:space="0" w:color="auto"/>
        <w:left w:val="none" w:sz="0" w:space="0" w:color="auto"/>
        <w:bottom w:val="none" w:sz="0" w:space="0" w:color="auto"/>
        <w:right w:val="none" w:sz="0" w:space="0" w:color="auto"/>
      </w:divBdr>
    </w:div>
    <w:div w:id="653414334">
      <w:bodyDiv w:val="1"/>
      <w:marLeft w:val="0"/>
      <w:marRight w:val="0"/>
      <w:marTop w:val="0"/>
      <w:marBottom w:val="0"/>
      <w:divBdr>
        <w:top w:val="none" w:sz="0" w:space="0" w:color="auto"/>
        <w:left w:val="none" w:sz="0" w:space="0" w:color="auto"/>
        <w:bottom w:val="none" w:sz="0" w:space="0" w:color="auto"/>
        <w:right w:val="none" w:sz="0" w:space="0" w:color="auto"/>
      </w:divBdr>
    </w:div>
    <w:div w:id="658967816">
      <w:bodyDiv w:val="1"/>
      <w:marLeft w:val="0"/>
      <w:marRight w:val="0"/>
      <w:marTop w:val="0"/>
      <w:marBottom w:val="0"/>
      <w:divBdr>
        <w:top w:val="none" w:sz="0" w:space="0" w:color="auto"/>
        <w:left w:val="none" w:sz="0" w:space="0" w:color="auto"/>
        <w:bottom w:val="none" w:sz="0" w:space="0" w:color="auto"/>
        <w:right w:val="none" w:sz="0" w:space="0" w:color="auto"/>
      </w:divBdr>
    </w:div>
    <w:div w:id="665547311">
      <w:bodyDiv w:val="1"/>
      <w:marLeft w:val="0"/>
      <w:marRight w:val="0"/>
      <w:marTop w:val="0"/>
      <w:marBottom w:val="0"/>
      <w:divBdr>
        <w:top w:val="none" w:sz="0" w:space="0" w:color="auto"/>
        <w:left w:val="none" w:sz="0" w:space="0" w:color="auto"/>
        <w:bottom w:val="none" w:sz="0" w:space="0" w:color="auto"/>
        <w:right w:val="none" w:sz="0" w:space="0" w:color="auto"/>
      </w:divBdr>
    </w:div>
    <w:div w:id="678584373">
      <w:bodyDiv w:val="1"/>
      <w:marLeft w:val="0"/>
      <w:marRight w:val="0"/>
      <w:marTop w:val="0"/>
      <w:marBottom w:val="0"/>
      <w:divBdr>
        <w:top w:val="none" w:sz="0" w:space="0" w:color="auto"/>
        <w:left w:val="none" w:sz="0" w:space="0" w:color="auto"/>
        <w:bottom w:val="none" w:sz="0" w:space="0" w:color="auto"/>
        <w:right w:val="none" w:sz="0" w:space="0" w:color="auto"/>
      </w:divBdr>
    </w:div>
    <w:div w:id="679353488">
      <w:bodyDiv w:val="1"/>
      <w:marLeft w:val="0"/>
      <w:marRight w:val="0"/>
      <w:marTop w:val="0"/>
      <w:marBottom w:val="0"/>
      <w:divBdr>
        <w:top w:val="none" w:sz="0" w:space="0" w:color="auto"/>
        <w:left w:val="none" w:sz="0" w:space="0" w:color="auto"/>
        <w:bottom w:val="none" w:sz="0" w:space="0" w:color="auto"/>
        <w:right w:val="none" w:sz="0" w:space="0" w:color="auto"/>
      </w:divBdr>
    </w:div>
    <w:div w:id="716972495">
      <w:bodyDiv w:val="1"/>
      <w:marLeft w:val="0"/>
      <w:marRight w:val="0"/>
      <w:marTop w:val="0"/>
      <w:marBottom w:val="0"/>
      <w:divBdr>
        <w:top w:val="none" w:sz="0" w:space="0" w:color="auto"/>
        <w:left w:val="none" w:sz="0" w:space="0" w:color="auto"/>
        <w:bottom w:val="none" w:sz="0" w:space="0" w:color="auto"/>
        <w:right w:val="none" w:sz="0" w:space="0" w:color="auto"/>
      </w:divBdr>
    </w:div>
    <w:div w:id="731121493">
      <w:bodyDiv w:val="1"/>
      <w:marLeft w:val="0"/>
      <w:marRight w:val="0"/>
      <w:marTop w:val="0"/>
      <w:marBottom w:val="0"/>
      <w:divBdr>
        <w:top w:val="none" w:sz="0" w:space="0" w:color="auto"/>
        <w:left w:val="none" w:sz="0" w:space="0" w:color="auto"/>
        <w:bottom w:val="none" w:sz="0" w:space="0" w:color="auto"/>
        <w:right w:val="none" w:sz="0" w:space="0" w:color="auto"/>
      </w:divBdr>
    </w:div>
    <w:div w:id="731269404">
      <w:bodyDiv w:val="1"/>
      <w:marLeft w:val="0"/>
      <w:marRight w:val="0"/>
      <w:marTop w:val="0"/>
      <w:marBottom w:val="0"/>
      <w:divBdr>
        <w:top w:val="none" w:sz="0" w:space="0" w:color="auto"/>
        <w:left w:val="none" w:sz="0" w:space="0" w:color="auto"/>
        <w:bottom w:val="none" w:sz="0" w:space="0" w:color="auto"/>
        <w:right w:val="none" w:sz="0" w:space="0" w:color="auto"/>
      </w:divBdr>
    </w:div>
    <w:div w:id="742139482">
      <w:bodyDiv w:val="1"/>
      <w:marLeft w:val="0"/>
      <w:marRight w:val="0"/>
      <w:marTop w:val="0"/>
      <w:marBottom w:val="0"/>
      <w:divBdr>
        <w:top w:val="none" w:sz="0" w:space="0" w:color="auto"/>
        <w:left w:val="none" w:sz="0" w:space="0" w:color="auto"/>
        <w:bottom w:val="none" w:sz="0" w:space="0" w:color="auto"/>
        <w:right w:val="none" w:sz="0" w:space="0" w:color="auto"/>
      </w:divBdr>
    </w:div>
    <w:div w:id="756248800">
      <w:bodyDiv w:val="1"/>
      <w:marLeft w:val="0"/>
      <w:marRight w:val="0"/>
      <w:marTop w:val="0"/>
      <w:marBottom w:val="0"/>
      <w:divBdr>
        <w:top w:val="none" w:sz="0" w:space="0" w:color="auto"/>
        <w:left w:val="none" w:sz="0" w:space="0" w:color="auto"/>
        <w:bottom w:val="none" w:sz="0" w:space="0" w:color="auto"/>
        <w:right w:val="none" w:sz="0" w:space="0" w:color="auto"/>
      </w:divBdr>
    </w:div>
    <w:div w:id="768501661">
      <w:bodyDiv w:val="1"/>
      <w:marLeft w:val="0"/>
      <w:marRight w:val="0"/>
      <w:marTop w:val="0"/>
      <w:marBottom w:val="0"/>
      <w:divBdr>
        <w:top w:val="none" w:sz="0" w:space="0" w:color="auto"/>
        <w:left w:val="none" w:sz="0" w:space="0" w:color="auto"/>
        <w:bottom w:val="none" w:sz="0" w:space="0" w:color="auto"/>
        <w:right w:val="none" w:sz="0" w:space="0" w:color="auto"/>
      </w:divBdr>
    </w:div>
    <w:div w:id="776484669">
      <w:bodyDiv w:val="1"/>
      <w:marLeft w:val="0"/>
      <w:marRight w:val="0"/>
      <w:marTop w:val="0"/>
      <w:marBottom w:val="0"/>
      <w:divBdr>
        <w:top w:val="none" w:sz="0" w:space="0" w:color="auto"/>
        <w:left w:val="none" w:sz="0" w:space="0" w:color="auto"/>
        <w:bottom w:val="none" w:sz="0" w:space="0" w:color="auto"/>
        <w:right w:val="none" w:sz="0" w:space="0" w:color="auto"/>
      </w:divBdr>
    </w:div>
    <w:div w:id="794716674">
      <w:bodyDiv w:val="1"/>
      <w:marLeft w:val="0"/>
      <w:marRight w:val="0"/>
      <w:marTop w:val="0"/>
      <w:marBottom w:val="0"/>
      <w:divBdr>
        <w:top w:val="none" w:sz="0" w:space="0" w:color="auto"/>
        <w:left w:val="none" w:sz="0" w:space="0" w:color="auto"/>
        <w:bottom w:val="none" w:sz="0" w:space="0" w:color="auto"/>
        <w:right w:val="none" w:sz="0" w:space="0" w:color="auto"/>
      </w:divBdr>
    </w:div>
    <w:div w:id="797066351">
      <w:bodyDiv w:val="1"/>
      <w:marLeft w:val="0"/>
      <w:marRight w:val="0"/>
      <w:marTop w:val="0"/>
      <w:marBottom w:val="0"/>
      <w:divBdr>
        <w:top w:val="none" w:sz="0" w:space="0" w:color="auto"/>
        <w:left w:val="none" w:sz="0" w:space="0" w:color="auto"/>
        <w:bottom w:val="none" w:sz="0" w:space="0" w:color="auto"/>
        <w:right w:val="none" w:sz="0" w:space="0" w:color="auto"/>
      </w:divBdr>
    </w:div>
    <w:div w:id="804279108">
      <w:bodyDiv w:val="1"/>
      <w:marLeft w:val="0"/>
      <w:marRight w:val="0"/>
      <w:marTop w:val="0"/>
      <w:marBottom w:val="0"/>
      <w:divBdr>
        <w:top w:val="none" w:sz="0" w:space="0" w:color="auto"/>
        <w:left w:val="none" w:sz="0" w:space="0" w:color="auto"/>
        <w:bottom w:val="none" w:sz="0" w:space="0" w:color="auto"/>
        <w:right w:val="none" w:sz="0" w:space="0" w:color="auto"/>
      </w:divBdr>
    </w:div>
    <w:div w:id="804355234">
      <w:bodyDiv w:val="1"/>
      <w:marLeft w:val="0"/>
      <w:marRight w:val="0"/>
      <w:marTop w:val="0"/>
      <w:marBottom w:val="0"/>
      <w:divBdr>
        <w:top w:val="none" w:sz="0" w:space="0" w:color="auto"/>
        <w:left w:val="none" w:sz="0" w:space="0" w:color="auto"/>
        <w:bottom w:val="none" w:sz="0" w:space="0" w:color="auto"/>
        <w:right w:val="none" w:sz="0" w:space="0" w:color="auto"/>
      </w:divBdr>
    </w:div>
    <w:div w:id="821972443">
      <w:bodyDiv w:val="1"/>
      <w:marLeft w:val="0"/>
      <w:marRight w:val="0"/>
      <w:marTop w:val="0"/>
      <w:marBottom w:val="0"/>
      <w:divBdr>
        <w:top w:val="none" w:sz="0" w:space="0" w:color="auto"/>
        <w:left w:val="none" w:sz="0" w:space="0" w:color="auto"/>
        <w:bottom w:val="none" w:sz="0" w:space="0" w:color="auto"/>
        <w:right w:val="none" w:sz="0" w:space="0" w:color="auto"/>
      </w:divBdr>
    </w:div>
    <w:div w:id="840122666">
      <w:bodyDiv w:val="1"/>
      <w:marLeft w:val="0"/>
      <w:marRight w:val="0"/>
      <w:marTop w:val="0"/>
      <w:marBottom w:val="0"/>
      <w:divBdr>
        <w:top w:val="none" w:sz="0" w:space="0" w:color="auto"/>
        <w:left w:val="none" w:sz="0" w:space="0" w:color="auto"/>
        <w:bottom w:val="none" w:sz="0" w:space="0" w:color="auto"/>
        <w:right w:val="none" w:sz="0" w:space="0" w:color="auto"/>
      </w:divBdr>
    </w:div>
    <w:div w:id="842860961">
      <w:bodyDiv w:val="1"/>
      <w:marLeft w:val="0"/>
      <w:marRight w:val="0"/>
      <w:marTop w:val="0"/>
      <w:marBottom w:val="0"/>
      <w:divBdr>
        <w:top w:val="none" w:sz="0" w:space="0" w:color="auto"/>
        <w:left w:val="none" w:sz="0" w:space="0" w:color="auto"/>
        <w:bottom w:val="none" w:sz="0" w:space="0" w:color="auto"/>
        <w:right w:val="none" w:sz="0" w:space="0" w:color="auto"/>
      </w:divBdr>
    </w:div>
    <w:div w:id="867792052">
      <w:bodyDiv w:val="1"/>
      <w:marLeft w:val="0"/>
      <w:marRight w:val="0"/>
      <w:marTop w:val="0"/>
      <w:marBottom w:val="0"/>
      <w:divBdr>
        <w:top w:val="none" w:sz="0" w:space="0" w:color="auto"/>
        <w:left w:val="none" w:sz="0" w:space="0" w:color="auto"/>
        <w:bottom w:val="none" w:sz="0" w:space="0" w:color="auto"/>
        <w:right w:val="none" w:sz="0" w:space="0" w:color="auto"/>
      </w:divBdr>
    </w:div>
    <w:div w:id="872107736">
      <w:bodyDiv w:val="1"/>
      <w:marLeft w:val="0"/>
      <w:marRight w:val="0"/>
      <w:marTop w:val="0"/>
      <w:marBottom w:val="0"/>
      <w:divBdr>
        <w:top w:val="none" w:sz="0" w:space="0" w:color="auto"/>
        <w:left w:val="none" w:sz="0" w:space="0" w:color="auto"/>
        <w:bottom w:val="none" w:sz="0" w:space="0" w:color="auto"/>
        <w:right w:val="none" w:sz="0" w:space="0" w:color="auto"/>
      </w:divBdr>
    </w:div>
    <w:div w:id="918487138">
      <w:bodyDiv w:val="1"/>
      <w:marLeft w:val="0"/>
      <w:marRight w:val="0"/>
      <w:marTop w:val="0"/>
      <w:marBottom w:val="0"/>
      <w:divBdr>
        <w:top w:val="none" w:sz="0" w:space="0" w:color="auto"/>
        <w:left w:val="none" w:sz="0" w:space="0" w:color="auto"/>
        <w:bottom w:val="none" w:sz="0" w:space="0" w:color="auto"/>
        <w:right w:val="none" w:sz="0" w:space="0" w:color="auto"/>
      </w:divBdr>
    </w:div>
    <w:div w:id="921912862">
      <w:bodyDiv w:val="1"/>
      <w:marLeft w:val="0"/>
      <w:marRight w:val="0"/>
      <w:marTop w:val="0"/>
      <w:marBottom w:val="0"/>
      <w:divBdr>
        <w:top w:val="none" w:sz="0" w:space="0" w:color="auto"/>
        <w:left w:val="none" w:sz="0" w:space="0" w:color="auto"/>
        <w:bottom w:val="none" w:sz="0" w:space="0" w:color="auto"/>
        <w:right w:val="none" w:sz="0" w:space="0" w:color="auto"/>
      </w:divBdr>
    </w:div>
    <w:div w:id="925651453">
      <w:bodyDiv w:val="1"/>
      <w:marLeft w:val="0"/>
      <w:marRight w:val="0"/>
      <w:marTop w:val="0"/>
      <w:marBottom w:val="0"/>
      <w:divBdr>
        <w:top w:val="none" w:sz="0" w:space="0" w:color="auto"/>
        <w:left w:val="none" w:sz="0" w:space="0" w:color="auto"/>
        <w:bottom w:val="none" w:sz="0" w:space="0" w:color="auto"/>
        <w:right w:val="none" w:sz="0" w:space="0" w:color="auto"/>
      </w:divBdr>
    </w:div>
    <w:div w:id="983317235">
      <w:bodyDiv w:val="1"/>
      <w:marLeft w:val="0"/>
      <w:marRight w:val="0"/>
      <w:marTop w:val="0"/>
      <w:marBottom w:val="0"/>
      <w:divBdr>
        <w:top w:val="none" w:sz="0" w:space="0" w:color="auto"/>
        <w:left w:val="none" w:sz="0" w:space="0" w:color="auto"/>
        <w:bottom w:val="none" w:sz="0" w:space="0" w:color="auto"/>
        <w:right w:val="none" w:sz="0" w:space="0" w:color="auto"/>
      </w:divBdr>
    </w:div>
    <w:div w:id="1058548795">
      <w:bodyDiv w:val="1"/>
      <w:marLeft w:val="0"/>
      <w:marRight w:val="0"/>
      <w:marTop w:val="0"/>
      <w:marBottom w:val="0"/>
      <w:divBdr>
        <w:top w:val="none" w:sz="0" w:space="0" w:color="auto"/>
        <w:left w:val="none" w:sz="0" w:space="0" w:color="auto"/>
        <w:bottom w:val="none" w:sz="0" w:space="0" w:color="auto"/>
        <w:right w:val="none" w:sz="0" w:space="0" w:color="auto"/>
      </w:divBdr>
    </w:div>
    <w:div w:id="1083526913">
      <w:bodyDiv w:val="1"/>
      <w:marLeft w:val="0"/>
      <w:marRight w:val="0"/>
      <w:marTop w:val="0"/>
      <w:marBottom w:val="0"/>
      <w:divBdr>
        <w:top w:val="none" w:sz="0" w:space="0" w:color="auto"/>
        <w:left w:val="none" w:sz="0" w:space="0" w:color="auto"/>
        <w:bottom w:val="none" w:sz="0" w:space="0" w:color="auto"/>
        <w:right w:val="none" w:sz="0" w:space="0" w:color="auto"/>
      </w:divBdr>
    </w:div>
    <w:div w:id="1085348129">
      <w:bodyDiv w:val="1"/>
      <w:marLeft w:val="0"/>
      <w:marRight w:val="0"/>
      <w:marTop w:val="0"/>
      <w:marBottom w:val="0"/>
      <w:divBdr>
        <w:top w:val="none" w:sz="0" w:space="0" w:color="auto"/>
        <w:left w:val="none" w:sz="0" w:space="0" w:color="auto"/>
        <w:bottom w:val="none" w:sz="0" w:space="0" w:color="auto"/>
        <w:right w:val="none" w:sz="0" w:space="0" w:color="auto"/>
      </w:divBdr>
    </w:div>
    <w:div w:id="1088380454">
      <w:bodyDiv w:val="1"/>
      <w:marLeft w:val="0"/>
      <w:marRight w:val="0"/>
      <w:marTop w:val="0"/>
      <w:marBottom w:val="0"/>
      <w:divBdr>
        <w:top w:val="none" w:sz="0" w:space="0" w:color="auto"/>
        <w:left w:val="none" w:sz="0" w:space="0" w:color="auto"/>
        <w:bottom w:val="none" w:sz="0" w:space="0" w:color="auto"/>
        <w:right w:val="none" w:sz="0" w:space="0" w:color="auto"/>
      </w:divBdr>
    </w:div>
    <w:div w:id="1110705657">
      <w:bodyDiv w:val="1"/>
      <w:marLeft w:val="0"/>
      <w:marRight w:val="0"/>
      <w:marTop w:val="0"/>
      <w:marBottom w:val="0"/>
      <w:divBdr>
        <w:top w:val="none" w:sz="0" w:space="0" w:color="auto"/>
        <w:left w:val="none" w:sz="0" w:space="0" w:color="auto"/>
        <w:bottom w:val="none" w:sz="0" w:space="0" w:color="auto"/>
        <w:right w:val="none" w:sz="0" w:space="0" w:color="auto"/>
      </w:divBdr>
    </w:div>
    <w:div w:id="1113522805">
      <w:bodyDiv w:val="1"/>
      <w:marLeft w:val="0"/>
      <w:marRight w:val="0"/>
      <w:marTop w:val="0"/>
      <w:marBottom w:val="0"/>
      <w:divBdr>
        <w:top w:val="none" w:sz="0" w:space="0" w:color="auto"/>
        <w:left w:val="none" w:sz="0" w:space="0" w:color="auto"/>
        <w:bottom w:val="none" w:sz="0" w:space="0" w:color="auto"/>
        <w:right w:val="none" w:sz="0" w:space="0" w:color="auto"/>
      </w:divBdr>
    </w:div>
    <w:div w:id="1148010941">
      <w:bodyDiv w:val="1"/>
      <w:marLeft w:val="0"/>
      <w:marRight w:val="0"/>
      <w:marTop w:val="0"/>
      <w:marBottom w:val="0"/>
      <w:divBdr>
        <w:top w:val="none" w:sz="0" w:space="0" w:color="auto"/>
        <w:left w:val="none" w:sz="0" w:space="0" w:color="auto"/>
        <w:bottom w:val="none" w:sz="0" w:space="0" w:color="auto"/>
        <w:right w:val="none" w:sz="0" w:space="0" w:color="auto"/>
      </w:divBdr>
    </w:div>
    <w:div w:id="1183741608">
      <w:bodyDiv w:val="1"/>
      <w:marLeft w:val="0"/>
      <w:marRight w:val="0"/>
      <w:marTop w:val="0"/>
      <w:marBottom w:val="0"/>
      <w:divBdr>
        <w:top w:val="none" w:sz="0" w:space="0" w:color="auto"/>
        <w:left w:val="none" w:sz="0" w:space="0" w:color="auto"/>
        <w:bottom w:val="none" w:sz="0" w:space="0" w:color="auto"/>
        <w:right w:val="none" w:sz="0" w:space="0" w:color="auto"/>
      </w:divBdr>
    </w:div>
    <w:div w:id="1190997636">
      <w:bodyDiv w:val="1"/>
      <w:marLeft w:val="0"/>
      <w:marRight w:val="0"/>
      <w:marTop w:val="0"/>
      <w:marBottom w:val="0"/>
      <w:divBdr>
        <w:top w:val="none" w:sz="0" w:space="0" w:color="auto"/>
        <w:left w:val="none" w:sz="0" w:space="0" w:color="auto"/>
        <w:bottom w:val="none" w:sz="0" w:space="0" w:color="auto"/>
        <w:right w:val="none" w:sz="0" w:space="0" w:color="auto"/>
      </w:divBdr>
    </w:div>
    <w:div w:id="1209494757">
      <w:bodyDiv w:val="1"/>
      <w:marLeft w:val="0"/>
      <w:marRight w:val="0"/>
      <w:marTop w:val="0"/>
      <w:marBottom w:val="0"/>
      <w:divBdr>
        <w:top w:val="none" w:sz="0" w:space="0" w:color="auto"/>
        <w:left w:val="none" w:sz="0" w:space="0" w:color="auto"/>
        <w:bottom w:val="none" w:sz="0" w:space="0" w:color="auto"/>
        <w:right w:val="none" w:sz="0" w:space="0" w:color="auto"/>
      </w:divBdr>
    </w:div>
    <w:div w:id="1217935017">
      <w:bodyDiv w:val="1"/>
      <w:marLeft w:val="0"/>
      <w:marRight w:val="0"/>
      <w:marTop w:val="0"/>
      <w:marBottom w:val="0"/>
      <w:divBdr>
        <w:top w:val="none" w:sz="0" w:space="0" w:color="auto"/>
        <w:left w:val="none" w:sz="0" w:space="0" w:color="auto"/>
        <w:bottom w:val="none" w:sz="0" w:space="0" w:color="auto"/>
        <w:right w:val="none" w:sz="0" w:space="0" w:color="auto"/>
      </w:divBdr>
    </w:div>
    <w:div w:id="1224029456">
      <w:bodyDiv w:val="1"/>
      <w:marLeft w:val="0"/>
      <w:marRight w:val="0"/>
      <w:marTop w:val="0"/>
      <w:marBottom w:val="0"/>
      <w:divBdr>
        <w:top w:val="none" w:sz="0" w:space="0" w:color="auto"/>
        <w:left w:val="none" w:sz="0" w:space="0" w:color="auto"/>
        <w:bottom w:val="none" w:sz="0" w:space="0" w:color="auto"/>
        <w:right w:val="none" w:sz="0" w:space="0" w:color="auto"/>
      </w:divBdr>
    </w:div>
    <w:div w:id="1242107310">
      <w:bodyDiv w:val="1"/>
      <w:marLeft w:val="0"/>
      <w:marRight w:val="0"/>
      <w:marTop w:val="0"/>
      <w:marBottom w:val="0"/>
      <w:divBdr>
        <w:top w:val="none" w:sz="0" w:space="0" w:color="auto"/>
        <w:left w:val="none" w:sz="0" w:space="0" w:color="auto"/>
        <w:bottom w:val="none" w:sz="0" w:space="0" w:color="auto"/>
        <w:right w:val="none" w:sz="0" w:space="0" w:color="auto"/>
      </w:divBdr>
    </w:div>
    <w:div w:id="1245994886">
      <w:bodyDiv w:val="1"/>
      <w:marLeft w:val="0"/>
      <w:marRight w:val="0"/>
      <w:marTop w:val="0"/>
      <w:marBottom w:val="0"/>
      <w:divBdr>
        <w:top w:val="none" w:sz="0" w:space="0" w:color="auto"/>
        <w:left w:val="none" w:sz="0" w:space="0" w:color="auto"/>
        <w:bottom w:val="none" w:sz="0" w:space="0" w:color="auto"/>
        <w:right w:val="none" w:sz="0" w:space="0" w:color="auto"/>
      </w:divBdr>
    </w:div>
    <w:div w:id="1257328419">
      <w:bodyDiv w:val="1"/>
      <w:marLeft w:val="0"/>
      <w:marRight w:val="0"/>
      <w:marTop w:val="0"/>
      <w:marBottom w:val="0"/>
      <w:divBdr>
        <w:top w:val="none" w:sz="0" w:space="0" w:color="auto"/>
        <w:left w:val="none" w:sz="0" w:space="0" w:color="auto"/>
        <w:bottom w:val="none" w:sz="0" w:space="0" w:color="auto"/>
        <w:right w:val="none" w:sz="0" w:space="0" w:color="auto"/>
      </w:divBdr>
    </w:div>
    <w:div w:id="1272055075">
      <w:bodyDiv w:val="1"/>
      <w:marLeft w:val="0"/>
      <w:marRight w:val="0"/>
      <w:marTop w:val="0"/>
      <w:marBottom w:val="0"/>
      <w:divBdr>
        <w:top w:val="none" w:sz="0" w:space="0" w:color="auto"/>
        <w:left w:val="none" w:sz="0" w:space="0" w:color="auto"/>
        <w:bottom w:val="none" w:sz="0" w:space="0" w:color="auto"/>
        <w:right w:val="none" w:sz="0" w:space="0" w:color="auto"/>
      </w:divBdr>
    </w:div>
    <w:div w:id="1281913963">
      <w:bodyDiv w:val="1"/>
      <w:marLeft w:val="0"/>
      <w:marRight w:val="0"/>
      <w:marTop w:val="0"/>
      <w:marBottom w:val="0"/>
      <w:divBdr>
        <w:top w:val="none" w:sz="0" w:space="0" w:color="auto"/>
        <w:left w:val="none" w:sz="0" w:space="0" w:color="auto"/>
        <w:bottom w:val="none" w:sz="0" w:space="0" w:color="auto"/>
        <w:right w:val="none" w:sz="0" w:space="0" w:color="auto"/>
      </w:divBdr>
    </w:div>
    <w:div w:id="1293361046">
      <w:bodyDiv w:val="1"/>
      <w:marLeft w:val="0"/>
      <w:marRight w:val="0"/>
      <w:marTop w:val="0"/>
      <w:marBottom w:val="0"/>
      <w:divBdr>
        <w:top w:val="none" w:sz="0" w:space="0" w:color="auto"/>
        <w:left w:val="none" w:sz="0" w:space="0" w:color="auto"/>
        <w:bottom w:val="none" w:sz="0" w:space="0" w:color="auto"/>
        <w:right w:val="none" w:sz="0" w:space="0" w:color="auto"/>
      </w:divBdr>
    </w:div>
    <w:div w:id="1303267503">
      <w:bodyDiv w:val="1"/>
      <w:marLeft w:val="0"/>
      <w:marRight w:val="0"/>
      <w:marTop w:val="0"/>
      <w:marBottom w:val="0"/>
      <w:divBdr>
        <w:top w:val="none" w:sz="0" w:space="0" w:color="auto"/>
        <w:left w:val="none" w:sz="0" w:space="0" w:color="auto"/>
        <w:bottom w:val="none" w:sz="0" w:space="0" w:color="auto"/>
        <w:right w:val="none" w:sz="0" w:space="0" w:color="auto"/>
      </w:divBdr>
    </w:div>
    <w:div w:id="1375036859">
      <w:bodyDiv w:val="1"/>
      <w:marLeft w:val="0"/>
      <w:marRight w:val="0"/>
      <w:marTop w:val="0"/>
      <w:marBottom w:val="0"/>
      <w:divBdr>
        <w:top w:val="none" w:sz="0" w:space="0" w:color="auto"/>
        <w:left w:val="none" w:sz="0" w:space="0" w:color="auto"/>
        <w:bottom w:val="none" w:sz="0" w:space="0" w:color="auto"/>
        <w:right w:val="none" w:sz="0" w:space="0" w:color="auto"/>
      </w:divBdr>
    </w:div>
    <w:div w:id="1382629440">
      <w:bodyDiv w:val="1"/>
      <w:marLeft w:val="0"/>
      <w:marRight w:val="0"/>
      <w:marTop w:val="0"/>
      <w:marBottom w:val="0"/>
      <w:divBdr>
        <w:top w:val="none" w:sz="0" w:space="0" w:color="auto"/>
        <w:left w:val="none" w:sz="0" w:space="0" w:color="auto"/>
        <w:bottom w:val="none" w:sz="0" w:space="0" w:color="auto"/>
        <w:right w:val="none" w:sz="0" w:space="0" w:color="auto"/>
      </w:divBdr>
    </w:div>
    <w:div w:id="1397321602">
      <w:bodyDiv w:val="1"/>
      <w:marLeft w:val="0"/>
      <w:marRight w:val="0"/>
      <w:marTop w:val="0"/>
      <w:marBottom w:val="0"/>
      <w:divBdr>
        <w:top w:val="none" w:sz="0" w:space="0" w:color="auto"/>
        <w:left w:val="none" w:sz="0" w:space="0" w:color="auto"/>
        <w:bottom w:val="none" w:sz="0" w:space="0" w:color="auto"/>
        <w:right w:val="none" w:sz="0" w:space="0" w:color="auto"/>
      </w:divBdr>
    </w:div>
    <w:div w:id="1401176455">
      <w:bodyDiv w:val="1"/>
      <w:marLeft w:val="0"/>
      <w:marRight w:val="0"/>
      <w:marTop w:val="0"/>
      <w:marBottom w:val="0"/>
      <w:divBdr>
        <w:top w:val="none" w:sz="0" w:space="0" w:color="auto"/>
        <w:left w:val="none" w:sz="0" w:space="0" w:color="auto"/>
        <w:bottom w:val="none" w:sz="0" w:space="0" w:color="auto"/>
        <w:right w:val="none" w:sz="0" w:space="0" w:color="auto"/>
      </w:divBdr>
    </w:div>
    <w:div w:id="1401249879">
      <w:bodyDiv w:val="1"/>
      <w:marLeft w:val="0"/>
      <w:marRight w:val="0"/>
      <w:marTop w:val="0"/>
      <w:marBottom w:val="0"/>
      <w:divBdr>
        <w:top w:val="none" w:sz="0" w:space="0" w:color="auto"/>
        <w:left w:val="none" w:sz="0" w:space="0" w:color="auto"/>
        <w:bottom w:val="none" w:sz="0" w:space="0" w:color="auto"/>
        <w:right w:val="none" w:sz="0" w:space="0" w:color="auto"/>
      </w:divBdr>
    </w:div>
    <w:div w:id="1453671164">
      <w:bodyDiv w:val="1"/>
      <w:marLeft w:val="0"/>
      <w:marRight w:val="0"/>
      <w:marTop w:val="0"/>
      <w:marBottom w:val="0"/>
      <w:divBdr>
        <w:top w:val="none" w:sz="0" w:space="0" w:color="auto"/>
        <w:left w:val="none" w:sz="0" w:space="0" w:color="auto"/>
        <w:bottom w:val="none" w:sz="0" w:space="0" w:color="auto"/>
        <w:right w:val="none" w:sz="0" w:space="0" w:color="auto"/>
      </w:divBdr>
    </w:div>
    <w:div w:id="1459450055">
      <w:bodyDiv w:val="1"/>
      <w:marLeft w:val="0"/>
      <w:marRight w:val="0"/>
      <w:marTop w:val="0"/>
      <w:marBottom w:val="0"/>
      <w:divBdr>
        <w:top w:val="none" w:sz="0" w:space="0" w:color="auto"/>
        <w:left w:val="none" w:sz="0" w:space="0" w:color="auto"/>
        <w:bottom w:val="none" w:sz="0" w:space="0" w:color="auto"/>
        <w:right w:val="none" w:sz="0" w:space="0" w:color="auto"/>
      </w:divBdr>
    </w:div>
    <w:div w:id="1465194759">
      <w:bodyDiv w:val="1"/>
      <w:marLeft w:val="0"/>
      <w:marRight w:val="0"/>
      <w:marTop w:val="0"/>
      <w:marBottom w:val="0"/>
      <w:divBdr>
        <w:top w:val="none" w:sz="0" w:space="0" w:color="auto"/>
        <w:left w:val="none" w:sz="0" w:space="0" w:color="auto"/>
        <w:bottom w:val="none" w:sz="0" w:space="0" w:color="auto"/>
        <w:right w:val="none" w:sz="0" w:space="0" w:color="auto"/>
      </w:divBdr>
    </w:div>
    <w:div w:id="1467697271">
      <w:bodyDiv w:val="1"/>
      <w:marLeft w:val="0"/>
      <w:marRight w:val="0"/>
      <w:marTop w:val="0"/>
      <w:marBottom w:val="0"/>
      <w:divBdr>
        <w:top w:val="none" w:sz="0" w:space="0" w:color="auto"/>
        <w:left w:val="none" w:sz="0" w:space="0" w:color="auto"/>
        <w:bottom w:val="none" w:sz="0" w:space="0" w:color="auto"/>
        <w:right w:val="none" w:sz="0" w:space="0" w:color="auto"/>
      </w:divBdr>
    </w:div>
    <w:div w:id="1481194804">
      <w:bodyDiv w:val="1"/>
      <w:marLeft w:val="0"/>
      <w:marRight w:val="0"/>
      <w:marTop w:val="0"/>
      <w:marBottom w:val="0"/>
      <w:divBdr>
        <w:top w:val="none" w:sz="0" w:space="0" w:color="auto"/>
        <w:left w:val="none" w:sz="0" w:space="0" w:color="auto"/>
        <w:bottom w:val="none" w:sz="0" w:space="0" w:color="auto"/>
        <w:right w:val="none" w:sz="0" w:space="0" w:color="auto"/>
      </w:divBdr>
    </w:div>
    <w:div w:id="1514799740">
      <w:bodyDiv w:val="1"/>
      <w:marLeft w:val="0"/>
      <w:marRight w:val="0"/>
      <w:marTop w:val="0"/>
      <w:marBottom w:val="0"/>
      <w:divBdr>
        <w:top w:val="none" w:sz="0" w:space="0" w:color="auto"/>
        <w:left w:val="none" w:sz="0" w:space="0" w:color="auto"/>
        <w:bottom w:val="none" w:sz="0" w:space="0" w:color="auto"/>
        <w:right w:val="none" w:sz="0" w:space="0" w:color="auto"/>
      </w:divBdr>
    </w:div>
    <w:div w:id="1555968962">
      <w:bodyDiv w:val="1"/>
      <w:marLeft w:val="0"/>
      <w:marRight w:val="0"/>
      <w:marTop w:val="0"/>
      <w:marBottom w:val="0"/>
      <w:divBdr>
        <w:top w:val="none" w:sz="0" w:space="0" w:color="auto"/>
        <w:left w:val="none" w:sz="0" w:space="0" w:color="auto"/>
        <w:bottom w:val="none" w:sz="0" w:space="0" w:color="auto"/>
        <w:right w:val="none" w:sz="0" w:space="0" w:color="auto"/>
      </w:divBdr>
    </w:div>
    <w:div w:id="1578858546">
      <w:bodyDiv w:val="1"/>
      <w:marLeft w:val="0"/>
      <w:marRight w:val="0"/>
      <w:marTop w:val="0"/>
      <w:marBottom w:val="0"/>
      <w:divBdr>
        <w:top w:val="none" w:sz="0" w:space="0" w:color="auto"/>
        <w:left w:val="none" w:sz="0" w:space="0" w:color="auto"/>
        <w:bottom w:val="none" w:sz="0" w:space="0" w:color="auto"/>
        <w:right w:val="none" w:sz="0" w:space="0" w:color="auto"/>
      </w:divBdr>
    </w:div>
    <w:div w:id="1605066764">
      <w:bodyDiv w:val="1"/>
      <w:marLeft w:val="0"/>
      <w:marRight w:val="0"/>
      <w:marTop w:val="0"/>
      <w:marBottom w:val="0"/>
      <w:divBdr>
        <w:top w:val="none" w:sz="0" w:space="0" w:color="auto"/>
        <w:left w:val="none" w:sz="0" w:space="0" w:color="auto"/>
        <w:bottom w:val="none" w:sz="0" w:space="0" w:color="auto"/>
        <w:right w:val="none" w:sz="0" w:space="0" w:color="auto"/>
      </w:divBdr>
    </w:div>
    <w:div w:id="1605069855">
      <w:bodyDiv w:val="1"/>
      <w:marLeft w:val="0"/>
      <w:marRight w:val="0"/>
      <w:marTop w:val="0"/>
      <w:marBottom w:val="0"/>
      <w:divBdr>
        <w:top w:val="none" w:sz="0" w:space="0" w:color="auto"/>
        <w:left w:val="none" w:sz="0" w:space="0" w:color="auto"/>
        <w:bottom w:val="none" w:sz="0" w:space="0" w:color="auto"/>
        <w:right w:val="none" w:sz="0" w:space="0" w:color="auto"/>
      </w:divBdr>
    </w:div>
    <w:div w:id="1642733973">
      <w:bodyDiv w:val="1"/>
      <w:marLeft w:val="0"/>
      <w:marRight w:val="0"/>
      <w:marTop w:val="0"/>
      <w:marBottom w:val="0"/>
      <w:divBdr>
        <w:top w:val="none" w:sz="0" w:space="0" w:color="auto"/>
        <w:left w:val="none" w:sz="0" w:space="0" w:color="auto"/>
        <w:bottom w:val="none" w:sz="0" w:space="0" w:color="auto"/>
        <w:right w:val="none" w:sz="0" w:space="0" w:color="auto"/>
      </w:divBdr>
    </w:div>
    <w:div w:id="1667779848">
      <w:bodyDiv w:val="1"/>
      <w:marLeft w:val="0"/>
      <w:marRight w:val="0"/>
      <w:marTop w:val="0"/>
      <w:marBottom w:val="0"/>
      <w:divBdr>
        <w:top w:val="none" w:sz="0" w:space="0" w:color="auto"/>
        <w:left w:val="none" w:sz="0" w:space="0" w:color="auto"/>
        <w:bottom w:val="none" w:sz="0" w:space="0" w:color="auto"/>
        <w:right w:val="none" w:sz="0" w:space="0" w:color="auto"/>
      </w:divBdr>
    </w:div>
    <w:div w:id="1669168487">
      <w:bodyDiv w:val="1"/>
      <w:marLeft w:val="0"/>
      <w:marRight w:val="0"/>
      <w:marTop w:val="0"/>
      <w:marBottom w:val="0"/>
      <w:divBdr>
        <w:top w:val="none" w:sz="0" w:space="0" w:color="auto"/>
        <w:left w:val="none" w:sz="0" w:space="0" w:color="auto"/>
        <w:bottom w:val="none" w:sz="0" w:space="0" w:color="auto"/>
        <w:right w:val="none" w:sz="0" w:space="0" w:color="auto"/>
      </w:divBdr>
    </w:div>
    <w:div w:id="1686244604">
      <w:bodyDiv w:val="1"/>
      <w:marLeft w:val="0"/>
      <w:marRight w:val="0"/>
      <w:marTop w:val="0"/>
      <w:marBottom w:val="0"/>
      <w:divBdr>
        <w:top w:val="none" w:sz="0" w:space="0" w:color="auto"/>
        <w:left w:val="none" w:sz="0" w:space="0" w:color="auto"/>
        <w:bottom w:val="none" w:sz="0" w:space="0" w:color="auto"/>
        <w:right w:val="none" w:sz="0" w:space="0" w:color="auto"/>
      </w:divBdr>
    </w:div>
    <w:div w:id="1723015056">
      <w:bodyDiv w:val="1"/>
      <w:marLeft w:val="0"/>
      <w:marRight w:val="0"/>
      <w:marTop w:val="0"/>
      <w:marBottom w:val="0"/>
      <w:divBdr>
        <w:top w:val="none" w:sz="0" w:space="0" w:color="auto"/>
        <w:left w:val="none" w:sz="0" w:space="0" w:color="auto"/>
        <w:bottom w:val="none" w:sz="0" w:space="0" w:color="auto"/>
        <w:right w:val="none" w:sz="0" w:space="0" w:color="auto"/>
      </w:divBdr>
    </w:div>
    <w:div w:id="1736271834">
      <w:bodyDiv w:val="1"/>
      <w:marLeft w:val="0"/>
      <w:marRight w:val="0"/>
      <w:marTop w:val="0"/>
      <w:marBottom w:val="0"/>
      <w:divBdr>
        <w:top w:val="none" w:sz="0" w:space="0" w:color="auto"/>
        <w:left w:val="none" w:sz="0" w:space="0" w:color="auto"/>
        <w:bottom w:val="none" w:sz="0" w:space="0" w:color="auto"/>
        <w:right w:val="none" w:sz="0" w:space="0" w:color="auto"/>
      </w:divBdr>
    </w:div>
    <w:div w:id="1764036458">
      <w:bodyDiv w:val="1"/>
      <w:marLeft w:val="0"/>
      <w:marRight w:val="0"/>
      <w:marTop w:val="0"/>
      <w:marBottom w:val="0"/>
      <w:divBdr>
        <w:top w:val="none" w:sz="0" w:space="0" w:color="auto"/>
        <w:left w:val="none" w:sz="0" w:space="0" w:color="auto"/>
        <w:bottom w:val="none" w:sz="0" w:space="0" w:color="auto"/>
        <w:right w:val="none" w:sz="0" w:space="0" w:color="auto"/>
      </w:divBdr>
    </w:div>
    <w:div w:id="1796605243">
      <w:bodyDiv w:val="1"/>
      <w:marLeft w:val="0"/>
      <w:marRight w:val="0"/>
      <w:marTop w:val="0"/>
      <w:marBottom w:val="0"/>
      <w:divBdr>
        <w:top w:val="none" w:sz="0" w:space="0" w:color="auto"/>
        <w:left w:val="none" w:sz="0" w:space="0" w:color="auto"/>
        <w:bottom w:val="none" w:sz="0" w:space="0" w:color="auto"/>
        <w:right w:val="none" w:sz="0" w:space="0" w:color="auto"/>
      </w:divBdr>
    </w:div>
    <w:div w:id="1845591647">
      <w:bodyDiv w:val="1"/>
      <w:marLeft w:val="0"/>
      <w:marRight w:val="0"/>
      <w:marTop w:val="0"/>
      <w:marBottom w:val="0"/>
      <w:divBdr>
        <w:top w:val="none" w:sz="0" w:space="0" w:color="auto"/>
        <w:left w:val="none" w:sz="0" w:space="0" w:color="auto"/>
        <w:bottom w:val="none" w:sz="0" w:space="0" w:color="auto"/>
        <w:right w:val="none" w:sz="0" w:space="0" w:color="auto"/>
      </w:divBdr>
    </w:div>
    <w:div w:id="1856456106">
      <w:bodyDiv w:val="1"/>
      <w:marLeft w:val="0"/>
      <w:marRight w:val="0"/>
      <w:marTop w:val="0"/>
      <w:marBottom w:val="0"/>
      <w:divBdr>
        <w:top w:val="none" w:sz="0" w:space="0" w:color="auto"/>
        <w:left w:val="none" w:sz="0" w:space="0" w:color="auto"/>
        <w:bottom w:val="none" w:sz="0" w:space="0" w:color="auto"/>
        <w:right w:val="none" w:sz="0" w:space="0" w:color="auto"/>
      </w:divBdr>
    </w:div>
    <w:div w:id="1872954005">
      <w:bodyDiv w:val="1"/>
      <w:marLeft w:val="0"/>
      <w:marRight w:val="0"/>
      <w:marTop w:val="0"/>
      <w:marBottom w:val="0"/>
      <w:divBdr>
        <w:top w:val="none" w:sz="0" w:space="0" w:color="auto"/>
        <w:left w:val="none" w:sz="0" w:space="0" w:color="auto"/>
        <w:bottom w:val="none" w:sz="0" w:space="0" w:color="auto"/>
        <w:right w:val="none" w:sz="0" w:space="0" w:color="auto"/>
      </w:divBdr>
    </w:div>
    <w:div w:id="1904095785">
      <w:bodyDiv w:val="1"/>
      <w:marLeft w:val="0"/>
      <w:marRight w:val="0"/>
      <w:marTop w:val="0"/>
      <w:marBottom w:val="0"/>
      <w:divBdr>
        <w:top w:val="none" w:sz="0" w:space="0" w:color="auto"/>
        <w:left w:val="none" w:sz="0" w:space="0" w:color="auto"/>
        <w:bottom w:val="none" w:sz="0" w:space="0" w:color="auto"/>
        <w:right w:val="none" w:sz="0" w:space="0" w:color="auto"/>
      </w:divBdr>
    </w:div>
    <w:div w:id="1932273927">
      <w:bodyDiv w:val="1"/>
      <w:marLeft w:val="0"/>
      <w:marRight w:val="0"/>
      <w:marTop w:val="0"/>
      <w:marBottom w:val="0"/>
      <w:divBdr>
        <w:top w:val="none" w:sz="0" w:space="0" w:color="auto"/>
        <w:left w:val="none" w:sz="0" w:space="0" w:color="auto"/>
        <w:bottom w:val="none" w:sz="0" w:space="0" w:color="auto"/>
        <w:right w:val="none" w:sz="0" w:space="0" w:color="auto"/>
      </w:divBdr>
    </w:div>
    <w:div w:id="1972400051">
      <w:bodyDiv w:val="1"/>
      <w:marLeft w:val="0"/>
      <w:marRight w:val="0"/>
      <w:marTop w:val="0"/>
      <w:marBottom w:val="0"/>
      <w:divBdr>
        <w:top w:val="none" w:sz="0" w:space="0" w:color="auto"/>
        <w:left w:val="none" w:sz="0" w:space="0" w:color="auto"/>
        <w:bottom w:val="none" w:sz="0" w:space="0" w:color="auto"/>
        <w:right w:val="none" w:sz="0" w:space="0" w:color="auto"/>
      </w:divBdr>
    </w:div>
    <w:div w:id="1983196013">
      <w:bodyDiv w:val="1"/>
      <w:marLeft w:val="0"/>
      <w:marRight w:val="0"/>
      <w:marTop w:val="0"/>
      <w:marBottom w:val="0"/>
      <w:divBdr>
        <w:top w:val="none" w:sz="0" w:space="0" w:color="auto"/>
        <w:left w:val="none" w:sz="0" w:space="0" w:color="auto"/>
        <w:bottom w:val="none" w:sz="0" w:space="0" w:color="auto"/>
        <w:right w:val="none" w:sz="0" w:space="0" w:color="auto"/>
      </w:divBdr>
    </w:div>
    <w:div w:id="1996567827">
      <w:bodyDiv w:val="1"/>
      <w:marLeft w:val="0"/>
      <w:marRight w:val="0"/>
      <w:marTop w:val="0"/>
      <w:marBottom w:val="0"/>
      <w:divBdr>
        <w:top w:val="none" w:sz="0" w:space="0" w:color="auto"/>
        <w:left w:val="none" w:sz="0" w:space="0" w:color="auto"/>
        <w:bottom w:val="none" w:sz="0" w:space="0" w:color="auto"/>
        <w:right w:val="none" w:sz="0" w:space="0" w:color="auto"/>
      </w:divBdr>
    </w:div>
    <w:div w:id="2008705121">
      <w:bodyDiv w:val="1"/>
      <w:marLeft w:val="0"/>
      <w:marRight w:val="0"/>
      <w:marTop w:val="0"/>
      <w:marBottom w:val="0"/>
      <w:divBdr>
        <w:top w:val="none" w:sz="0" w:space="0" w:color="auto"/>
        <w:left w:val="none" w:sz="0" w:space="0" w:color="auto"/>
        <w:bottom w:val="none" w:sz="0" w:space="0" w:color="auto"/>
        <w:right w:val="none" w:sz="0" w:space="0" w:color="auto"/>
      </w:divBdr>
    </w:div>
    <w:div w:id="2025356920">
      <w:bodyDiv w:val="1"/>
      <w:marLeft w:val="0"/>
      <w:marRight w:val="0"/>
      <w:marTop w:val="0"/>
      <w:marBottom w:val="0"/>
      <w:divBdr>
        <w:top w:val="none" w:sz="0" w:space="0" w:color="auto"/>
        <w:left w:val="none" w:sz="0" w:space="0" w:color="auto"/>
        <w:bottom w:val="none" w:sz="0" w:space="0" w:color="auto"/>
        <w:right w:val="none" w:sz="0" w:space="0" w:color="auto"/>
      </w:divBdr>
    </w:div>
    <w:div w:id="2038266103">
      <w:bodyDiv w:val="1"/>
      <w:marLeft w:val="0"/>
      <w:marRight w:val="0"/>
      <w:marTop w:val="0"/>
      <w:marBottom w:val="0"/>
      <w:divBdr>
        <w:top w:val="none" w:sz="0" w:space="0" w:color="auto"/>
        <w:left w:val="none" w:sz="0" w:space="0" w:color="auto"/>
        <w:bottom w:val="none" w:sz="0" w:space="0" w:color="auto"/>
        <w:right w:val="none" w:sz="0" w:space="0" w:color="auto"/>
      </w:divBdr>
    </w:div>
    <w:div w:id="2042780297">
      <w:bodyDiv w:val="1"/>
      <w:marLeft w:val="0"/>
      <w:marRight w:val="0"/>
      <w:marTop w:val="0"/>
      <w:marBottom w:val="0"/>
      <w:divBdr>
        <w:top w:val="none" w:sz="0" w:space="0" w:color="auto"/>
        <w:left w:val="none" w:sz="0" w:space="0" w:color="auto"/>
        <w:bottom w:val="none" w:sz="0" w:space="0" w:color="auto"/>
        <w:right w:val="none" w:sz="0" w:space="0" w:color="auto"/>
      </w:divBdr>
    </w:div>
    <w:div w:id="2055109922">
      <w:bodyDiv w:val="1"/>
      <w:marLeft w:val="0"/>
      <w:marRight w:val="0"/>
      <w:marTop w:val="0"/>
      <w:marBottom w:val="0"/>
      <w:divBdr>
        <w:top w:val="none" w:sz="0" w:space="0" w:color="auto"/>
        <w:left w:val="none" w:sz="0" w:space="0" w:color="auto"/>
        <w:bottom w:val="none" w:sz="0" w:space="0" w:color="auto"/>
        <w:right w:val="none" w:sz="0" w:space="0" w:color="auto"/>
      </w:divBdr>
    </w:div>
    <w:div w:id="2085564673">
      <w:bodyDiv w:val="1"/>
      <w:marLeft w:val="0"/>
      <w:marRight w:val="0"/>
      <w:marTop w:val="0"/>
      <w:marBottom w:val="0"/>
      <w:divBdr>
        <w:top w:val="none" w:sz="0" w:space="0" w:color="auto"/>
        <w:left w:val="none" w:sz="0" w:space="0" w:color="auto"/>
        <w:bottom w:val="none" w:sz="0" w:space="0" w:color="auto"/>
        <w:right w:val="none" w:sz="0" w:space="0" w:color="auto"/>
      </w:divBdr>
    </w:div>
    <w:div w:id="2085951400">
      <w:bodyDiv w:val="1"/>
      <w:marLeft w:val="0"/>
      <w:marRight w:val="0"/>
      <w:marTop w:val="0"/>
      <w:marBottom w:val="0"/>
      <w:divBdr>
        <w:top w:val="none" w:sz="0" w:space="0" w:color="auto"/>
        <w:left w:val="none" w:sz="0" w:space="0" w:color="auto"/>
        <w:bottom w:val="none" w:sz="0" w:space="0" w:color="auto"/>
        <w:right w:val="none" w:sz="0" w:space="0" w:color="auto"/>
      </w:divBdr>
    </w:div>
    <w:div w:id="213313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om/homePage.do" TargetMode="External"/><Relationship Id="rId13" Type="http://schemas.openxmlformats.org/officeDocument/2006/relationships/hyperlink" Target="https://southwest.com/" TargetMode="External"/><Relationship Id="rId18" Type="http://schemas.openxmlformats.org/officeDocument/2006/relationships/hyperlink" Target="http://www.goprovidence.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peterpanbus.com/" TargetMode="External"/><Relationship Id="rId7" Type="http://schemas.openxmlformats.org/officeDocument/2006/relationships/hyperlink" Target="https://www.allegiantair.com/" TargetMode="External"/><Relationship Id="rId12" Type="http://schemas.openxmlformats.org/officeDocument/2006/relationships/hyperlink" Target="https://www.jetblue.com/" TargetMode="External"/><Relationship Id="rId17" Type="http://schemas.openxmlformats.org/officeDocument/2006/relationships/hyperlink" Target="http://www.ripta.com" TargetMode="External"/><Relationship Id="rId25" Type="http://schemas.openxmlformats.org/officeDocument/2006/relationships/hyperlink" Target="https://www.goprovidence.com/conferences/plan-your-visit/extend-your-stay/" TargetMode="External"/><Relationship Id="rId2" Type="http://schemas.openxmlformats.org/officeDocument/2006/relationships/settings" Target="settings.xml"/><Relationship Id="rId16" Type="http://schemas.openxmlformats.org/officeDocument/2006/relationships/hyperlink" Target="https://www.flyri.com/passengers/car-rentals/" TargetMode="External"/><Relationship Id="rId20" Type="http://schemas.openxmlformats.org/officeDocument/2006/relationships/hyperlink" Target="https://www.massport.com/logan-airport" TargetMode="External"/><Relationship Id="rId1" Type="http://schemas.openxmlformats.org/officeDocument/2006/relationships/styles" Target="styles.xml"/><Relationship Id="rId6" Type="http://schemas.openxmlformats.org/officeDocument/2006/relationships/hyperlink" Target="https://flyri.com/passengers/interlink/" TargetMode="External"/><Relationship Id="rId11" Type="http://schemas.openxmlformats.org/officeDocument/2006/relationships/hyperlink" Target="https://www.delta.com/" TargetMode="External"/><Relationship Id="rId24" Type="http://schemas.openxmlformats.org/officeDocument/2006/relationships/hyperlink" Target="http://www.massport.com/logan/airpo_adase.html" TargetMode="External"/><Relationship Id="rId5" Type="http://schemas.openxmlformats.org/officeDocument/2006/relationships/hyperlink" Target="http://www.pvdairport.com" TargetMode="External"/><Relationship Id="rId15" Type="http://schemas.openxmlformats.org/officeDocument/2006/relationships/hyperlink" Target="https://www.united.com/" TargetMode="External"/><Relationship Id="rId23" Type="http://schemas.openxmlformats.org/officeDocument/2006/relationships/hyperlink" Target="http://www.amtrak.com" TargetMode="External"/><Relationship Id="rId10" Type="http://schemas.openxmlformats.org/officeDocument/2006/relationships/hyperlink" Target="http://www.flybreeze.com" TargetMode="External"/><Relationship Id="rId19" Type="http://schemas.openxmlformats.org/officeDocument/2006/relationships/hyperlink" Target="http://www.amtrak.com" TargetMode="External"/><Relationship Id="rId4" Type="http://schemas.openxmlformats.org/officeDocument/2006/relationships/image" Target="media/image1.png"/><Relationship Id="rId9" Type="http://schemas.openxmlformats.org/officeDocument/2006/relationships/hyperlink" Target="https://www.flybreeze.com/home" TargetMode="External"/><Relationship Id="rId14" Type="http://schemas.openxmlformats.org/officeDocument/2006/relationships/hyperlink" Target="http://www.suncountry.com/" TargetMode="External"/><Relationship Id="rId22" Type="http://schemas.openxmlformats.org/officeDocument/2006/relationships/hyperlink" Target="http://www.mbt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6789</TotalTime>
  <Pages>5</Pages>
  <Words>2052</Words>
  <Characters>11268</Characters>
  <Application>Microsoft Office Word</Application>
  <DocSecurity>0</DocSecurity>
  <Lines>313</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King</dc:creator>
  <cp:keywords/>
  <dc:description/>
  <cp:lastModifiedBy>Carley Foto</cp:lastModifiedBy>
  <cp:revision>7</cp:revision>
  <cp:lastPrinted>2026-01-13T17:48:00Z</cp:lastPrinted>
  <dcterms:created xsi:type="dcterms:W3CDTF">2025-12-09T12:39:00Z</dcterms:created>
  <dcterms:modified xsi:type="dcterms:W3CDTF">2026-01-13T17:56:00Z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f27fd0a56783a43d81181d6cba5f3c00c7557e90a323de11deb79307da02987e</vt:lpwstr>
  </property>
</Properties>
</file>